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763BE" w14:textId="77777777" w:rsidR="006C5365" w:rsidRPr="007A3D68" w:rsidRDefault="00000000">
      <w:pPr>
        <w:jc w:val="right"/>
        <w:rPr>
          <w:rFonts w:eastAsia="Times New Roman"/>
          <w:lang w:val="ru-RU"/>
        </w:rPr>
      </w:pPr>
      <w:r>
        <w:rPr>
          <w:rFonts w:eastAsia="Times New Roman"/>
        </w:rPr>
        <w:t>Утверждаю</w:t>
      </w:r>
    </w:p>
    <w:p w14:paraId="513A6459" w14:textId="77777777" w:rsidR="006C5365" w:rsidRPr="007A3D68" w:rsidRDefault="00000000">
      <w:pPr>
        <w:jc w:val="right"/>
        <w:rPr>
          <w:rFonts w:eastAsia="Times New Roman"/>
          <w:lang w:val="ru-RU"/>
        </w:rPr>
      </w:pPr>
      <w:r>
        <w:rPr>
          <w:rFonts w:eastAsia="Times New Roman"/>
        </w:rPr>
        <w:t xml:space="preserve"> Директор Спортивного центра «Скала» </w:t>
      </w:r>
    </w:p>
    <w:p w14:paraId="5415ECA8" w14:textId="77777777" w:rsidR="006C5365" w:rsidRPr="007A3D68" w:rsidRDefault="00000000">
      <w:pPr>
        <w:jc w:val="right"/>
        <w:rPr>
          <w:rFonts w:eastAsia="Times New Roman"/>
          <w:lang w:val="ru-RU"/>
        </w:rPr>
      </w:pPr>
      <w:r>
        <w:rPr>
          <w:rFonts w:eastAsia="Times New Roman"/>
        </w:rPr>
        <w:t xml:space="preserve">Сердюк В.И. </w:t>
      </w:r>
    </w:p>
    <w:p w14:paraId="6CD2BA32" w14:textId="18A09EA1" w:rsidR="005D23D4" w:rsidRPr="006C5365" w:rsidRDefault="006C5365">
      <w:pPr>
        <w:jc w:val="right"/>
        <w:rPr>
          <w:rFonts w:eastAsia="Times New Roman"/>
          <w:lang w:val="ru-RU"/>
        </w:rPr>
      </w:pPr>
      <w:r>
        <w:rPr>
          <w:rFonts w:eastAsia="Times New Roman"/>
        </w:rPr>
        <w:t>«03» марта 2025 года</w:t>
      </w:r>
    </w:p>
    <w:p w14:paraId="61F81B8E" w14:textId="77777777" w:rsidR="006C5365" w:rsidRDefault="006C5365">
      <w:pPr>
        <w:jc w:val="right"/>
        <w:rPr>
          <w:rFonts w:eastAsia="Times New Roman"/>
          <w:lang w:val="en-US"/>
        </w:rPr>
      </w:pPr>
    </w:p>
    <w:p w14:paraId="2B106222" w14:textId="77777777" w:rsidR="007A3D68" w:rsidRPr="007A3D68" w:rsidRDefault="007A3D68" w:rsidP="007A3D68">
      <w:pPr>
        <w:pStyle w:val="1"/>
      </w:pPr>
      <w:r w:rsidRPr="007A3D68">
        <w:t>Положение по Технике безопасности на скалодроме.</w:t>
      </w:r>
    </w:p>
    <w:p w14:paraId="735C1E2D" w14:textId="77777777" w:rsidR="007A3D68" w:rsidRPr="007A3D68" w:rsidRDefault="007A3D68">
      <w:pPr>
        <w:rPr>
          <w:rFonts w:eastAsia="Times New Roman"/>
          <w:lang w:val="ru-RU"/>
        </w:rPr>
      </w:pPr>
    </w:p>
    <w:p w14:paraId="6B3E0DAB" w14:textId="7F4774E3" w:rsidR="005D23D4" w:rsidRDefault="00000000">
      <w:pPr>
        <w:rPr>
          <w:rFonts w:eastAsia="Times New Roman"/>
        </w:rPr>
      </w:pPr>
      <w:r>
        <w:rPr>
          <w:rFonts w:eastAsia="Times New Roman"/>
        </w:rPr>
        <w:t xml:space="preserve">Скалолазание — вид спорта, связанный с повышенным риском получения травм, поэтому перед посещением скалодрома необходимо ознакомиться с правилами техники безопасности и неукоснительно их соблюдать во время тренировки. Главная цель Правил — обеспечить безопасные и комфортные условия тренировок. Выполнение правил нахождения на скалодроме и осуществления страховки сведет к минимуму риск получения травм. Соблюдение техники безопасности на скалодроме является обязательным для всех посетителей скалодрома. Личный опыт, привычки не являются основанием для несоблюдения техники безопасности. Данное положение регламентируется «Правилами техники безопасности на скалодроме» согласованый и утвержденный ФАИССРК от 10 декабря 2024г. </w:t>
      </w:r>
    </w:p>
    <w:p w14:paraId="469F3C8D" w14:textId="77777777" w:rsidR="005D23D4" w:rsidRPr="007A3D68" w:rsidRDefault="00000000" w:rsidP="007A3D68">
      <w:pPr>
        <w:pStyle w:val="2"/>
      </w:pPr>
      <w:r w:rsidRPr="007A3D68">
        <w:t>Регламент техники безопасности на скалодроме</w:t>
      </w:r>
    </w:p>
    <w:p w14:paraId="65E2C88F" w14:textId="77777777" w:rsidR="005D23D4" w:rsidRDefault="00000000">
      <w:pPr>
        <w:rPr>
          <w:rFonts w:eastAsia="Times New Roman"/>
        </w:rPr>
      </w:pPr>
      <w:r>
        <w:rPr>
          <w:rFonts w:eastAsia="Times New Roman"/>
        </w:rPr>
        <w:t xml:space="preserve">Основное ответственное лицо по безопасности является Директор Спортивного центра в подчинении которого находится дежурный инстуктор. Дежурный инструктор выполняет инструкции правил безопасности, инструктирует клиентов, следит за работой других инструкторов и тренеров в зале и несет личную ответственность за безопасность в период его дежурства. Директор Спортивного Центра в периоде 2 раза в год обязан приглашать независимую комиссию по проверке систем безопасности на скалодрому. </w:t>
      </w:r>
    </w:p>
    <w:p w14:paraId="4834FFE6" w14:textId="77777777" w:rsidR="005D23D4" w:rsidRDefault="00000000">
      <w:pPr>
        <w:pStyle w:val="2"/>
        <w:rPr>
          <w:rFonts w:eastAsia="Times New Roman"/>
        </w:rPr>
      </w:pPr>
      <w:r>
        <w:rPr>
          <w:rFonts w:eastAsia="Times New Roman"/>
        </w:rPr>
        <w:t>Общие правила безопасности на скалодроме</w:t>
      </w:r>
    </w:p>
    <w:p w14:paraId="3449EE40" w14:textId="77777777" w:rsidR="005D23D4" w:rsidRDefault="00000000">
      <w:pPr>
        <w:numPr>
          <w:ilvl w:val="0"/>
          <w:numId w:val="1"/>
        </w:numPr>
        <w:spacing w:before="100" w:beforeAutospacing="1" w:after="100" w:afterAutospacing="1"/>
        <w:rPr>
          <w:rFonts w:eastAsia="Times New Roman"/>
        </w:rPr>
      </w:pPr>
      <w:r>
        <w:rPr>
          <w:rFonts w:eastAsia="Times New Roman"/>
        </w:rPr>
        <w:t>С любыми вопросами или сомнениями в правильности ваших действий следует обращаться к дежурному инструктору.</w:t>
      </w:r>
    </w:p>
    <w:p w14:paraId="1345E2F9" w14:textId="77777777" w:rsidR="005D23D4" w:rsidRDefault="00000000">
      <w:pPr>
        <w:numPr>
          <w:ilvl w:val="0"/>
          <w:numId w:val="1"/>
        </w:numPr>
        <w:spacing w:before="100" w:beforeAutospacing="1" w:after="100" w:afterAutospacing="1"/>
        <w:rPr>
          <w:rFonts w:eastAsia="Times New Roman"/>
        </w:rPr>
      </w:pPr>
      <w:r>
        <w:rPr>
          <w:rFonts w:eastAsia="Times New Roman"/>
        </w:rPr>
        <w:t>К занятиям на скалодроме допускаются лица, прошедшие инструктаж по технике безопасности.</w:t>
      </w:r>
    </w:p>
    <w:p w14:paraId="7B211623" w14:textId="77777777" w:rsidR="005D23D4" w:rsidRDefault="00000000">
      <w:pPr>
        <w:numPr>
          <w:ilvl w:val="0"/>
          <w:numId w:val="1"/>
        </w:numPr>
        <w:spacing w:before="100" w:beforeAutospacing="1" w:after="100" w:afterAutospacing="1"/>
        <w:rPr>
          <w:rFonts w:eastAsia="Times New Roman"/>
        </w:rPr>
      </w:pPr>
      <w:r>
        <w:rPr>
          <w:rFonts w:eastAsia="Times New Roman"/>
        </w:rPr>
        <w:t>Находиться на скалодроме и проводить тренировку разрешается только в присутствии дежурного инструктора.</w:t>
      </w:r>
    </w:p>
    <w:p w14:paraId="3F5B38F2" w14:textId="77777777" w:rsidR="005D23D4" w:rsidRDefault="00000000">
      <w:pPr>
        <w:numPr>
          <w:ilvl w:val="0"/>
          <w:numId w:val="1"/>
        </w:numPr>
        <w:spacing w:before="100" w:beforeAutospacing="1" w:after="100" w:afterAutospacing="1"/>
        <w:rPr>
          <w:rFonts w:eastAsia="Times New Roman"/>
        </w:rPr>
      </w:pPr>
      <w:r>
        <w:rPr>
          <w:rFonts w:eastAsia="Times New Roman"/>
        </w:rPr>
        <w:t>Запрещается посещение скалодрома лицами, находящимися в состоянии алкогольного или наркотического опьянения, а также под воздействием иных сильнодействующих или лекарственных препаратов, употребление которых снижает реакцию и способность контролировать свои действия.</w:t>
      </w:r>
    </w:p>
    <w:p w14:paraId="29A47C0C" w14:textId="77777777" w:rsidR="005D23D4" w:rsidRDefault="00000000">
      <w:pPr>
        <w:numPr>
          <w:ilvl w:val="0"/>
          <w:numId w:val="1"/>
        </w:numPr>
        <w:spacing w:before="100" w:beforeAutospacing="1" w:after="100" w:afterAutospacing="1"/>
        <w:rPr>
          <w:rFonts w:eastAsia="Times New Roman"/>
        </w:rPr>
      </w:pPr>
      <w:r>
        <w:rPr>
          <w:rFonts w:eastAsia="Times New Roman"/>
        </w:rPr>
        <w:t>Лица, не достигшие 14-летнего возраста, допускаются к занятиям на скалодроме только в сопровождении совершеннолетних. Запрещается оставлять детей без присмотра родителей или инструктора на всей территории скалодрома.</w:t>
      </w:r>
    </w:p>
    <w:p w14:paraId="2637B3EC" w14:textId="77777777" w:rsidR="005D23D4" w:rsidRDefault="00000000">
      <w:pPr>
        <w:numPr>
          <w:ilvl w:val="0"/>
          <w:numId w:val="1"/>
        </w:numPr>
        <w:spacing w:before="100" w:beforeAutospacing="1" w:after="100" w:afterAutospacing="1"/>
        <w:rPr>
          <w:rFonts w:eastAsia="Times New Roman"/>
        </w:rPr>
      </w:pPr>
      <w:r>
        <w:rPr>
          <w:rFonts w:eastAsia="Times New Roman"/>
        </w:rPr>
        <w:t>Каждый посетитель скалодрома обязан быть максимально внимательным к себе и окружающим и не предпринимать действий, которые могут повлечь угрозу собственной безопасности или безопасности других людей.</w:t>
      </w:r>
    </w:p>
    <w:p w14:paraId="41FE3D3A" w14:textId="77777777" w:rsidR="005D23D4" w:rsidRDefault="00000000">
      <w:pPr>
        <w:numPr>
          <w:ilvl w:val="0"/>
          <w:numId w:val="1"/>
        </w:numPr>
        <w:spacing w:before="100" w:beforeAutospacing="1" w:after="100" w:afterAutospacing="1"/>
        <w:rPr>
          <w:rFonts w:eastAsia="Times New Roman"/>
        </w:rPr>
      </w:pPr>
      <w:r>
        <w:rPr>
          <w:rFonts w:eastAsia="Times New Roman"/>
        </w:rPr>
        <w:t xml:space="preserve">Все посетители обязаны соблюдать чистоту и порядок, бережно относиться к оборудованию и снаряжению скалодрома. </w:t>
      </w:r>
    </w:p>
    <w:p w14:paraId="517FA167" w14:textId="77777777" w:rsidR="005D23D4" w:rsidRDefault="00000000">
      <w:pPr>
        <w:numPr>
          <w:ilvl w:val="0"/>
          <w:numId w:val="1"/>
        </w:numPr>
        <w:spacing w:before="100" w:beforeAutospacing="1" w:after="100" w:afterAutospacing="1"/>
        <w:rPr>
          <w:rFonts w:eastAsia="Times New Roman"/>
        </w:rPr>
      </w:pPr>
      <w:r>
        <w:rPr>
          <w:rFonts w:eastAsia="Times New Roman"/>
        </w:rPr>
        <w:t>Запрещается оставлять мусор и посторонние предметы на территории скалодрома, проходить на территорию скалодрома без сменной обуви или бахил.</w:t>
      </w:r>
    </w:p>
    <w:p w14:paraId="285FC343" w14:textId="77777777" w:rsidR="005D23D4" w:rsidRDefault="00000000">
      <w:pPr>
        <w:numPr>
          <w:ilvl w:val="0"/>
          <w:numId w:val="1"/>
        </w:numPr>
        <w:spacing w:before="100" w:beforeAutospacing="1" w:after="100" w:afterAutospacing="1"/>
        <w:rPr>
          <w:rFonts w:eastAsia="Times New Roman"/>
        </w:rPr>
      </w:pPr>
      <w:r>
        <w:rPr>
          <w:rFonts w:eastAsia="Times New Roman"/>
        </w:rPr>
        <w:t>Все посетители обязаны придерживаться общепринятых норм гигиены.</w:t>
      </w:r>
    </w:p>
    <w:p w14:paraId="7CD2A8D1" w14:textId="77777777" w:rsidR="005D23D4" w:rsidRDefault="00000000">
      <w:pPr>
        <w:numPr>
          <w:ilvl w:val="0"/>
          <w:numId w:val="1"/>
        </w:numPr>
        <w:spacing w:before="100" w:beforeAutospacing="1" w:after="100" w:afterAutospacing="1"/>
        <w:rPr>
          <w:rFonts w:eastAsia="Times New Roman"/>
        </w:rPr>
      </w:pPr>
      <w:r>
        <w:rPr>
          <w:rFonts w:eastAsia="Times New Roman"/>
        </w:rPr>
        <w:t>Перед началом тренировки рекомендуется проводить разминку — во избежание травм и растяжений при лазании.</w:t>
      </w:r>
    </w:p>
    <w:p w14:paraId="38A36512" w14:textId="77777777" w:rsidR="005D23D4" w:rsidRDefault="00000000">
      <w:pPr>
        <w:pStyle w:val="2"/>
        <w:rPr>
          <w:rFonts w:eastAsia="Times New Roman"/>
        </w:rPr>
      </w:pPr>
      <w:r>
        <w:rPr>
          <w:rFonts w:eastAsia="Times New Roman"/>
        </w:rPr>
        <w:t>Лазание на скалодроме</w:t>
      </w:r>
    </w:p>
    <w:p w14:paraId="6F6922DA" w14:textId="77777777" w:rsidR="005D23D4" w:rsidRDefault="00000000">
      <w:pPr>
        <w:numPr>
          <w:ilvl w:val="0"/>
          <w:numId w:val="2"/>
        </w:numPr>
        <w:spacing w:before="100" w:beforeAutospacing="1" w:after="100" w:afterAutospacing="1"/>
        <w:rPr>
          <w:rFonts w:eastAsia="Times New Roman"/>
        </w:rPr>
      </w:pPr>
      <w:r>
        <w:rPr>
          <w:rFonts w:eastAsia="Times New Roman"/>
        </w:rPr>
        <w:t xml:space="preserve">Лазание на скалодроме разрешается только при обеспечении одного из видов страховки: </w:t>
      </w:r>
    </w:p>
    <w:p w14:paraId="2F6AF1B1" w14:textId="77777777" w:rsidR="005D23D4" w:rsidRDefault="00000000">
      <w:pPr>
        <w:numPr>
          <w:ilvl w:val="1"/>
          <w:numId w:val="2"/>
        </w:numPr>
        <w:spacing w:before="100" w:beforeAutospacing="1" w:after="100" w:afterAutospacing="1"/>
        <w:rPr>
          <w:rFonts w:eastAsia="Times New Roman"/>
        </w:rPr>
      </w:pPr>
      <w:r>
        <w:rPr>
          <w:rFonts w:eastAsia="Times New Roman"/>
        </w:rPr>
        <w:t>верхней страховки — на предназначенных для этого плоскостях, оборудованных соответствующими для данного вида верхними точками страховки;</w:t>
      </w:r>
    </w:p>
    <w:p w14:paraId="34C6EDBE" w14:textId="77777777" w:rsidR="005D23D4" w:rsidRDefault="00000000">
      <w:pPr>
        <w:numPr>
          <w:ilvl w:val="1"/>
          <w:numId w:val="2"/>
        </w:numPr>
        <w:spacing w:before="100" w:beforeAutospacing="1" w:after="100" w:afterAutospacing="1"/>
        <w:rPr>
          <w:rFonts w:eastAsia="Times New Roman"/>
        </w:rPr>
      </w:pPr>
      <w:r>
        <w:rPr>
          <w:rFonts w:eastAsia="Times New Roman"/>
        </w:rPr>
        <w:t>нижней страховки — на плоскостях, оборудованных промежуточными точками страховки;</w:t>
      </w:r>
    </w:p>
    <w:p w14:paraId="4E9B4EB7" w14:textId="77777777" w:rsidR="005D23D4" w:rsidRDefault="00000000">
      <w:pPr>
        <w:numPr>
          <w:ilvl w:val="1"/>
          <w:numId w:val="2"/>
        </w:numPr>
        <w:spacing w:before="100" w:beforeAutospacing="1" w:after="100" w:afterAutospacing="1"/>
        <w:rPr>
          <w:rFonts w:eastAsia="Times New Roman"/>
        </w:rPr>
      </w:pPr>
      <w:r>
        <w:rPr>
          <w:rFonts w:eastAsia="Times New Roman"/>
        </w:rPr>
        <w:t>гимнастической страховки — без верёвки, на болдеринговых плоскостях, при помощи страховочных матов и рук страхующего. Применяется только в зале для болдеринга.</w:t>
      </w:r>
    </w:p>
    <w:p w14:paraId="3727A144" w14:textId="77777777" w:rsidR="005D23D4" w:rsidRDefault="00000000">
      <w:pPr>
        <w:numPr>
          <w:ilvl w:val="0"/>
          <w:numId w:val="2"/>
        </w:numPr>
        <w:spacing w:before="100" w:beforeAutospacing="1" w:after="100" w:afterAutospacing="1"/>
        <w:rPr>
          <w:rFonts w:eastAsia="Times New Roman"/>
        </w:rPr>
      </w:pPr>
      <w:r>
        <w:rPr>
          <w:rFonts w:eastAsia="Times New Roman"/>
        </w:rPr>
        <w:t>Проведение тренировок на скалодроме разрешено только с использованием исправного снаряжения (страховочного устройства, обвязки, веревки, карабинов, оттяжек), отвечающего требованиям безопасности (ГОСТ, UIAA, CE). Надежность снаряжения должна быть подтверждена соответствующими сертификатами. Инструктор вправе запретить использование того или иного снаряжения при подозрении на неисправность или угрозу безопасности.</w:t>
      </w:r>
    </w:p>
    <w:p w14:paraId="06627EEE" w14:textId="77777777" w:rsidR="005D23D4" w:rsidRDefault="00000000">
      <w:pPr>
        <w:numPr>
          <w:ilvl w:val="0"/>
          <w:numId w:val="2"/>
        </w:numPr>
        <w:spacing w:before="100" w:beforeAutospacing="1" w:after="100" w:afterAutospacing="1"/>
        <w:rPr>
          <w:rFonts w:eastAsia="Times New Roman"/>
        </w:rPr>
      </w:pPr>
      <w:r>
        <w:rPr>
          <w:rFonts w:eastAsia="Times New Roman"/>
        </w:rPr>
        <w:t xml:space="preserve">При нахождении на скалодроме запрещено: </w:t>
      </w:r>
    </w:p>
    <w:p w14:paraId="0BAC200B" w14:textId="77777777" w:rsidR="005D23D4" w:rsidRDefault="00000000">
      <w:pPr>
        <w:numPr>
          <w:ilvl w:val="1"/>
          <w:numId w:val="2"/>
        </w:numPr>
        <w:spacing w:before="100" w:beforeAutospacing="1" w:after="100" w:afterAutospacing="1"/>
        <w:rPr>
          <w:rFonts w:eastAsia="Times New Roman"/>
        </w:rPr>
      </w:pPr>
      <w:r>
        <w:rPr>
          <w:rFonts w:eastAsia="Times New Roman"/>
        </w:rPr>
        <w:t>лазать с кольцами на пальцах и другими украшениями, которые могут зацепиться за элементы скалодрома и снаряжение;</w:t>
      </w:r>
    </w:p>
    <w:p w14:paraId="65560695" w14:textId="77777777" w:rsidR="005D23D4" w:rsidRDefault="00000000">
      <w:pPr>
        <w:numPr>
          <w:ilvl w:val="1"/>
          <w:numId w:val="2"/>
        </w:numPr>
        <w:spacing w:before="100" w:beforeAutospacing="1" w:after="100" w:afterAutospacing="1"/>
        <w:rPr>
          <w:rFonts w:eastAsia="Times New Roman"/>
        </w:rPr>
      </w:pPr>
      <w:r>
        <w:rPr>
          <w:rFonts w:eastAsia="Times New Roman"/>
        </w:rPr>
        <w:t>лазать и осуществлять страховку с длинными распущенными волосами;</w:t>
      </w:r>
    </w:p>
    <w:p w14:paraId="30477200" w14:textId="77777777" w:rsidR="005D23D4" w:rsidRDefault="00000000">
      <w:pPr>
        <w:numPr>
          <w:ilvl w:val="1"/>
          <w:numId w:val="2"/>
        </w:numPr>
        <w:spacing w:before="100" w:beforeAutospacing="1" w:after="100" w:afterAutospacing="1"/>
        <w:rPr>
          <w:rFonts w:eastAsia="Times New Roman"/>
        </w:rPr>
      </w:pPr>
      <w:r>
        <w:rPr>
          <w:rFonts w:eastAsia="Times New Roman"/>
        </w:rPr>
        <w:t>лазать с длинными ногтями на руках;</w:t>
      </w:r>
    </w:p>
    <w:p w14:paraId="3FED24BE" w14:textId="77777777" w:rsidR="005D23D4" w:rsidRDefault="00000000">
      <w:pPr>
        <w:numPr>
          <w:ilvl w:val="1"/>
          <w:numId w:val="2"/>
        </w:numPr>
        <w:spacing w:before="100" w:beforeAutospacing="1" w:after="100" w:afterAutospacing="1"/>
        <w:rPr>
          <w:rFonts w:eastAsia="Times New Roman"/>
        </w:rPr>
      </w:pPr>
      <w:r>
        <w:rPr>
          <w:rFonts w:eastAsia="Times New Roman"/>
        </w:rPr>
        <w:t>лазать со снаряжением и иными вещами, которые при подъеме по стене могут упасть вниз;</w:t>
      </w:r>
    </w:p>
    <w:p w14:paraId="07A77674" w14:textId="77777777" w:rsidR="005D23D4" w:rsidRDefault="00000000">
      <w:pPr>
        <w:numPr>
          <w:ilvl w:val="1"/>
          <w:numId w:val="2"/>
        </w:numPr>
        <w:spacing w:before="100" w:beforeAutospacing="1" w:after="100" w:afterAutospacing="1"/>
        <w:rPr>
          <w:rFonts w:eastAsia="Times New Roman"/>
        </w:rPr>
      </w:pPr>
      <w:r>
        <w:rPr>
          <w:rFonts w:eastAsia="Times New Roman"/>
        </w:rPr>
        <w:t>осуществлять страховку напарника в сидячем или лежачем положении, страховка может осуществляться только стоя;</w:t>
      </w:r>
    </w:p>
    <w:p w14:paraId="3E77E30F" w14:textId="77777777" w:rsidR="005D23D4" w:rsidRDefault="00000000">
      <w:pPr>
        <w:numPr>
          <w:ilvl w:val="1"/>
          <w:numId w:val="2"/>
        </w:numPr>
        <w:spacing w:before="100" w:beforeAutospacing="1" w:after="100" w:afterAutospacing="1"/>
        <w:rPr>
          <w:rFonts w:eastAsia="Times New Roman"/>
        </w:rPr>
      </w:pPr>
      <w:r>
        <w:rPr>
          <w:rFonts w:eastAsia="Times New Roman"/>
        </w:rPr>
        <w:t>отвлекаться на посторонние действия при осуществлении любого вида страховки;</w:t>
      </w:r>
    </w:p>
    <w:p w14:paraId="184E82A7" w14:textId="77777777" w:rsidR="005D23D4" w:rsidRDefault="00000000">
      <w:pPr>
        <w:numPr>
          <w:ilvl w:val="1"/>
          <w:numId w:val="2"/>
        </w:numPr>
        <w:spacing w:before="100" w:beforeAutospacing="1" w:after="100" w:afterAutospacing="1"/>
        <w:rPr>
          <w:rFonts w:eastAsia="Times New Roman"/>
        </w:rPr>
      </w:pPr>
      <w:r>
        <w:rPr>
          <w:rFonts w:eastAsia="Times New Roman"/>
        </w:rPr>
        <w:t>отвлекать человека, осуществляющего страховку;</w:t>
      </w:r>
    </w:p>
    <w:p w14:paraId="16F71018" w14:textId="77777777" w:rsidR="005D23D4" w:rsidRDefault="00000000">
      <w:pPr>
        <w:numPr>
          <w:ilvl w:val="1"/>
          <w:numId w:val="2"/>
        </w:numPr>
        <w:spacing w:before="100" w:beforeAutospacing="1" w:after="100" w:afterAutospacing="1"/>
        <w:rPr>
          <w:rFonts w:eastAsia="Times New Roman"/>
        </w:rPr>
      </w:pPr>
      <w:r>
        <w:rPr>
          <w:rFonts w:eastAsia="Times New Roman"/>
        </w:rPr>
        <w:t>оставлять посторонние предметы на поверхности страховочных матов;</w:t>
      </w:r>
    </w:p>
    <w:p w14:paraId="1F3130E1" w14:textId="77777777" w:rsidR="005D23D4" w:rsidRDefault="00000000">
      <w:pPr>
        <w:numPr>
          <w:ilvl w:val="1"/>
          <w:numId w:val="2"/>
        </w:numPr>
        <w:spacing w:before="100" w:beforeAutospacing="1" w:after="100" w:afterAutospacing="1"/>
        <w:rPr>
          <w:rFonts w:eastAsia="Times New Roman"/>
        </w:rPr>
      </w:pPr>
      <w:r>
        <w:rPr>
          <w:rFonts w:eastAsia="Times New Roman"/>
        </w:rPr>
        <w:t>лазать босыми ногами;</w:t>
      </w:r>
    </w:p>
    <w:p w14:paraId="3D2CD824" w14:textId="77777777" w:rsidR="005D23D4" w:rsidRDefault="00000000">
      <w:pPr>
        <w:numPr>
          <w:ilvl w:val="1"/>
          <w:numId w:val="2"/>
        </w:numPr>
        <w:spacing w:before="100" w:beforeAutospacing="1" w:after="100" w:afterAutospacing="1"/>
        <w:rPr>
          <w:rFonts w:eastAsia="Times New Roman"/>
        </w:rPr>
      </w:pPr>
      <w:r>
        <w:rPr>
          <w:rFonts w:eastAsia="Times New Roman"/>
        </w:rPr>
        <w:t>жевать жевательную резинку во время лазания;</w:t>
      </w:r>
    </w:p>
    <w:p w14:paraId="7C6CC3F4" w14:textId="77777777" w:rsidR="005D23D4" w:rsidRDefault="00000000">
      <w:pPr>
        <w:numPr>
          <w:ilvl w:val="1"/>
          <w:numId w:val="2"/>
        </w:numPr>
        <w:spacing w:before="100" w:beforeAutospacing="1" w:after="100" w:afterAutospacing="1"/>
        <w:rPr>
          <w:rFonts w:eastAsia="Times New Roman"/>
        </w:rPr>
      </w:pPr>
      <w:r>
        <w:rPr>
          <w:rFonts w:eastAsia="Times New Roman"/>
        </w:rPr>
        <w:t>сидеть на матах под лазательными стенами вне зависимости от наличия или отсутствия на них лезущих;</w:t>
      </w:r>
    </w:p>
    <w:p w14:paraId="73A6508A" w14:textId="77777777" w:rsidR="005D23D4" w:rsidRDefault="00000000">
      <w:pPr>
        <w:numPr>
          <w:ilvl w:val="1"/>
          <w:numId w:val="2"/>
        </w:numPr>
        <w:spacing w:before="100" w:beforeAutospacing="1" w:after="100" w:afterAutospacing="1"/>
        <w:rPr>
          <w:rFonts w:eastAsia="Times New Roman"/>
        </w:rPr>
      </w:pPr>
      <w:r>
        <w:rPr>
          <w:rFonts w:eastAsia="Times New Roman"/>
        </w:rPr>
        <w:t>находиться друг под другом во время лазания;</w:t>
      </w:r>
    </w:p>
    <w:p w14:paraId="4E6CA35C" w14:textId="77777777" w:rsidR="005D23D4" w:rsidRDefault="00000000">
      <w:pPr>
        <w:numPr>
          <w:ilvl w:val="1"/>
          <w:numId w:val="2"/>
        </w:numPr>
        <w:spacing w:before="100" w:beforeAutospacing="1" w:after="100" w:afterAutospacing="1"/>
        <w:rPr>
          <w:rFonts w:eastAsia="Times New Roman"/>
        </w:rPr>
      </w:pPr>
      <w:r>
        <w:rPr>
          <w:rFonts w:eastAsia="Times New Roman"/>
        </w:rPr>
        <w:t>браться руками и наступать на страховочные проушины;</w:t>
      </w:r>
    </w:p>
    <w:p w14:paraId="38C3E98C" w14:textId="77777777" w:rsidR="005D23D4" w:rsidRDefault="00000000">
      <w:pPr>
        <w:numPr>
          <w:ilvl w:val="1"/>
          <w:numId w:val="2"/>
        </w:numPr>
        <w:spacing w:before="100" w:beforeAutospacing="1" w:after="100" w:afterAutospacing="1"/>
        <w:rPr>
          <w:rFonts w:eastAsia="Times New Roman"/>
        </w:rPr>
      </w:pPr>
      <w:r>
        <w:rPr>
          <w:rFonts w:eastAsia="Times New Roman"/>
        </w:rPr>
        <w:t>залезать за конструкцию скалодрома или внутрь конструкции (за наружные щиты);</w:t>
      </w:r>
    </w:p>
    <w:p w14:paraId="4EE373A1" w14:textId="77777777" w:rsidR="005D23D4" w:rsidRDefault="00000000">
      <w:pPr>
        <w:numPr>
          <w:ilvl w:val="1"/>
          <w:numId w:val="2"/>
        </w:numPr>
        <w:spacing w:before="100" w:beforeAutospacing="1" w:after="100" w:afterAutospacing="1"/>
        <w:rPr>
          <w:rFonts w:eastAsia="Times New Roman"/>
        </w:rPr>
      </w:pPr>
      <w:r>
        <w:rPr>
          <w:rFonts w:eastAsia="Times New Roman"/>
        </w:rPr>
        <w:t>самостоятельно производить перестановку зацепок;</w:t>
      </w:r>
    </w:p>
    <w:p w14:paraId="06D7C42E" w14:textId="77777777" w:rsidR="005D23D4" w:rsidRDefault="00000000">
      <w:pPr>
        <w:numPr>
          <w:ilvl w:val="1"/>
          <w:numId w:val="2"/>
        </w:numPr>
        <w:spacing w:before="100" w:beforeAutospacing="1" w:after="100" w:afterAutospacing="1"/>
        <w:rPr>
          <w:rFonts w:eastAsia="Times New Roman"/>
        </w:rPr>
      </w:pPr>
      <w:r>
        <w:rPr>
          <w:rFonts w:eastAsia="Times New Roman"/>
        </w:rPr>
        <w:t>Носить наушники при лазании на стене. Хотя бы одно ухо было свободно, чтобы слышать команды друг друга либо предупреждение об опасности.</w:t>
      </w:r>
    </w:p>
    <w:p w14:paraId="1E8DC047" w14:textId="77777777" w:rsidR="005D23D4" w:rsidRDefault="00000000">
      <w:pPr>
        <w:pStyle w:val="2"/>
        <w:rPr>
          <w:rFonts w:eastAsia="Times New Roman"/>
        </w:rPr>
      </w:pPr>
      <w:r>
        <w:rPr>
          <w:rFonts w:eastAsia="Times New Roman"/>
        </w:rPr>
        <w:t>Техника безопасности в болдеринговом зале (с гимнастической страховкой)</w:t>
      </w:r>
    </w:p>
    <w:p w14:paraId="3F1613AC" w14:textId="77777777" w:rsidR="005D23D4" w:rsidRDefault="00000000">
      <w:pPr>
        <w:numPr>
          <w:ilvl w:val="0"/>
          <w:numId w:val="3"/>
        </w:numPr>
        <w:spacing w:before="100" w:beforeAutospacing="1" w:after="100" w:afterAutospacing="1"/>
        <w:rPr>
          <w:rFonts w:eastAsia="Times New Roman"/>
        </w:rPr>
      </w:pPr>
      <w:r>
        <w:rPr>
          <w:rFonts w:eastAsia="Times New Roman"/>
        </w:rPr>
        <w:t xml:space="preserve">Страхующий не должен допустить падения лезущего мимо матов, на элементы конструкции скалодрома, окружающих людей. </w:t>
      </w:r>
    </w:p>
    <w:p w14:paraId="4CFD89F2" w14:textId="77777777" w:rsidR="005D23D4" w:rsidRDefault="00000000">
      <w:pPr>
        <w:numPr>
          <w:ilvl w:val="0"/>
          <w:numId w:val="3"/>
        </w:numPr>
        <w:spacing w:before="100" w:beforeAutospacing="1" w:after="100" w:afterAutospacing="1"/>
        <w:rPr>
          <w:rFonts w:eastAsia="Times New Roman"/>
        </w:rPr>
      </w:pPr>
      <w:r>
        <w:rPr>
          <w:rFonts w:eastAsia="Times New Roman"/>
        </w:rPr>
        <w:t xml:space="preserve">Щели между матами должны быть перекрыты дополнительными матами во избежание опасных приземлений и травм. </w:t>
      </w:r>
    </w:p>
    <w:p w14:paraId="35A1E84C" w14:textId="77777777" w:rsidR="005D23D4" w:rsidRDefault="00000000">
      <w:pPr>
        <w:numPr>
          <w:ilvl w:val="0"/>
          <w:numId w:val="3"/>
        </w:numPr>
        <w:spacing w:before="100" w:beforeAutospacing="1" w:after="100" w:afterAutospacing="1"/>
        <w:rPr>
          <w:rFonts w:eastAsia="Times New Roman"/>
        </w:rPr>
      </w:pPr>
      <w:r>
        <w:rPr>
          <w:rFonts w:eastAsia="Times New Roman"/>
        </w:rPr>
        <w:t xml:space="preserve">При падении на страховочный мат, во избежание причинения себе травм, необходимо группироваться (не выставлять прямые руки, не падать на локоть, осуществить аммортизацию полусогнутыми напряженными ногами или кувырком); </w:t>
      </w:r>
    </w:p>
    <w:p w14:paraId="1F598E38" w14:textId="77777777" w:rsidR="005D23D4" w:rsidRDefault="00000000">
      <w:pPr>
        <w:numPr>
          <w:ilvl w:val="0"/>
          <w:numId w:val="3"/>
        </w:numPr>
        <w:spacing w:before="100" w:beforeAutospacing="1" w:after="100" w:afterAutospacing="1"/>
        <w:rPr>
          <w:rFonts w:eastAsia="Times New Roman"/>
        </w:rPr>
      </w:pPr>
      <w:r>
        <w:rPr>
          <w:rFonts w:eastAsia="Times New Roman"/>
        </w:rPr>
        <w:t xml:space="preserve">При лазании запрещено: </w:t>
      </w:r>
    </w:p>
    <w:p w14:paraId="49B1AF51" w14:textId="77777777" w:rsidR="005D23D4" w:rsidRDefault="00000000">
      <w:pPr>
        <w:numPr>
          <w:ilvl w:val="1"/>
          <w:numId w:val="3"/>
        </w:numPr>
        <w:spacing w:before="100" w:beforeAutospacing="1" w:after="100" w:afterAutospacing="1"/>
        <w:rPr>
          <w:rFonts w:eastAsia="Times New Roman"/>
        </w:rPr>
      </w:pPr>
      <w:r>
        <w:rPr>
          <w:rFonts w:eastAsia="Times New Roman"/>
        </w:rPr>
        <w:t>лазать с гимнастической страховкой на любой высоте в отсутствии матов;</w:t>
      </w:r>
    </w:p>
    <w:p w14:paraId="409FA060" w14:textId="77777777" w:rsidR="005D23D4" w:rsidRDefault="00000000">
      <w:pPr>
        <w:numPr>
          <w:ilvl w:val="1"/>
          <w:numId w:val="3"/>
        </w:numPr>
        <w:spacing w:before="100" w:beforeAutospacing="1" w:after="100" w:afterAutospacing="1"/>
        <w:rPr>
          <w:rFonts w:eastAsia="Times New Roman"/>
        </w:rPr>
      </w:pPr>
      <w:r>
        <w:rPr>
          <w:rFonts w:eastAsia="Times New Roman"/>
        </w:rPr>
        <w:t>подниматься выше 4 метров (по уровню рук) от верхней поверхности страховочного мата;</w:t>
      </w:r>
    </w:p>
    <w:p w14:paraId="46D85692" w14:textId="77777777" w:rsidR="005D23D4" w:rsidRDefault="00000000">
      <w:pPr>
        <w:numPr>
          <w:ilvl w:val="1"/>
          <w:numId w:val="3"/>
        </w:numPr>
        <w:spacing w:before="100" w:beforeAutospacing="1" w:after="100" w:afterAutospacing="1"/>
        <w:rPr>
          <w:rFonts w:eastAsia="Times New Roman"/>
        </w:rPr>
      </w:pPr>
      <w:r>
        <w:rPr>
          <w:rFonts w:eastAsia="Times New Roman"/>
        </w:rPr>
        <w:t>спрыгивать на страховочный мат с топа трассы. Перед спрыгиванием необходимо спуститься ниже, используя все возможные зацепки;</w:t>
      </w:r>
    </w:p>
    <w:p w14:paraId="747DF4C1" w14:textId="77777777" w:rsidR="005D23D4" w:rsidRDefault="00000000">
      <w:pPr>
        <w:numPr>
          <w:ilvl w:val="1"/>
          <w:numId w:val="3"/>
        </w:numPr>
        <w:spacing w:before="100" w:beforeAutospacing="1" w:after="100" w:afterAutospacing="1"/>
        <w:rPr>
          <w:rFonts w:eastAsia="Times New Roman"/>
        </w:rPr>
      </w:pPr>
      <w:r>
        <w:rPr>
          <w:rFonts w:eastAsia="Times New Roman"/>
        </w:rPr>
        <w:t>стоять и сидеть под лезующим человеком, лазать над другим лезущим человеком;</w:t>
      </w:r>
    </w:p>
    <w:p w14:paraId="1F238886" w14:textId="77777777" w:rsidR="005D23D4" w:rsidRDefault="00000000">
      <w:pPr>
        <w:numPr>
          <w:ilvl w:val="1"/>
          <w:numId w:val="3"/>
        </w:numPr>
        <w:spacing w:before="100" w:beforeAutospacing="1" w:after="100" w:afterAutospacing="1"/>
        <w:rPr>
          <w:rFonts w:eastAsia="Times New Roman"/>
        </w:rPr>
      </w:pPr>
      <w:r>
        <w:rPr>
          <w:rFonts w:eastAsia="Times New Roman"/>
        </w:rPr>
        <w:t>приносить и оставлять на страховочном мате постороние предметы, в том числе магнезию, воду, напитки, мобильные тлф и прочее;</w:t>
      </w:r>
    </w:p>
    <w:p w14:paraId="313952A0" w14:textId="77777777" w:rsidR="005D23D4" w:rsidRDefault="00000000">
      <w:pPr>
        <w:numPr>
          <w:ilvl w:val="1"/>
          <w:numId w:val="3"/>
        </w:numPr>
        <w:spacing w:before="100" w:beforeAutospacing="1" w:after="100" w:afterAutospacing="1"/>
        <w:rPr>
          <w:rFonts w:eastAsia="Times New Roman"/>
        </w:rPr>
      </w:pPr>
      <w:r>
        <w:rPr>
          <w:rFonts w:eastAsia="Times New Roman"/>
        </w:rPr>
        <w:t>осуществлять опасное для собственного здоровья и окружающих спрыгивание со скалодрома на страховочный мат;</w:t>
      </w:r>
    </w:p>
    <w:p w14:paraId="7F2384B6" w14:textId="77777777" w:rsidR="005D23D4" w:rsidRDefault="00000000">
      <w:pPr>
        <w:numPr>
          <w:ilvl w:val="1"/>
          <w:numId w:val="3"/>
        </w:numPr>
        <w:spacing w:before="100" w:beforeAutospacing="1" w:after="100" w:afterAutospacing="1"/>
        <w:rPr>
          <w:rFonts w:eastAsia="Times New Roman"/>
        </w:rPr>
      </w:pPr>
      <w:r>
        <w:rPr>
          <w:rFonts w:eastAsia="Times New Roman"/>
        </w:rPr>
        <w:t>лазать с гимнастической страховкой при надетой страховочной системе;</w:t>
      </w:r>
    </w:p>
    <w:p w14:paraId="10A729FD" w14:textId="77777777" w:rsidR="005D23D4" w:rsidRDefault="00000000">
      <w:pPr>
        <w:numPr>
          <w:ilvl w:val="1"/>
          <w:numId w:val="3"/>
        </w:numPr>
        <w:spacing w:before="100" w:beforeAutospacing="1" w:after="100" w:afterAutospacing="1"/>
        <w:rPr>
          <w:rFonts w:eastAsia="Times New Roman"/>
        </w:rPr>
      </w:pPr>
      <w:r>
        <w:rPr>
          <w:rFonts w:eastAsia="Times New Roman"/>
        </w:rPr>
        <w:t>лазать с мешком для магнезии, за исключением «траверсов».</w:t>
      </w:r>
    </w:p>
    <w:p w14:paraId="780289BA" w14:textId="77777777" w:rsidR="005D23D4" w:rsidRDefault="00000000">
      <w:pPr>
        <w:pStyle w:val="2"/>
        <w:rPr>
          <w:rFonts w:eastAsia="Times New Roman"/>
        </w:rPr>
      </w:pPr>
      <w:r>
        <w:rPr>
          <w:rFonts w:eastAsia="Times New Roman"/>
        </w:rPr>
        <w:t>Техника безопасности при лазании с верхней страховкой</w:t>
      </w:r>
    </w:p>
    <w:p w14:paraId="146A94F7" w14:textId="77777777" w:rsidR="005D23D4" w:rsidRDefault="00000000">
      <w:pPr>
        <w:numPr>
          <w:ilvl w:val="0"/>
          <w:numId w:val="4"/>
        </w:numPr>
        <w:spacing w:before="100" w:beforeAutospacing="1" w:after="100" w:afterAutospacing="1"/>
        <w:rPr>
          <w:rFonts w:eastAsia="Times New Roman"/>
        </w:rPr>
      </w:pPr>
      <w:r>
        <w:rPr>
          <w:rFonts w:eastAsia="Times New Roman"/>
        </w:rPr>
        <w:t>Перед началом лазания страхующий и страхуемый должны проверить друг у друга правильность надетого снаряжения, узел, организацию страховки.</w:t>
      </w:r>
    </w:p>
    <w:p w14:paraId="57E18CE3" w14:textId="77777777" w:rsidR="005D23D4" w:rsidRDefault="00000000">
      <w:pPr>
        <w:numPr>
          <w:ilvl w:val="0"/>
          <w:numId w:val="4"/>
        </w:numPr>
        <w:spacing w:before="100" w:beforeAutospacing="1" w:after="100" w:afterAutospacing="1"/>
        <w:rPr>
          <w:rFonts w:eastAsia="Times New Roman"/>
        </w:rPr>
      </w:pPr>
      <w:r>
        <w:rPr>
          <w:rFonts w:eastAsia="Times New Roman"/>
        </w:rPr>
        <w:t>Перед началом каждого подьема, страхуемый должен узнать у страхующего о готовности страховки;</w:t>
      </w:r>
    </w:p>
    <w:p w14:paraId="02E6D369" w14:textId="77777777" w:rsidR="005D23D4" w:rsidRDefault="00000000">
      <w:pPr>
        <w:numPr>
          <w:ilvl w:val="0"/>
          <w:numId w:val="4"/>
        </w:numPr>
        <w:spacing w:before="100" w:beforeAutospacing="1" w:after="100" w:afterAutospacing="1"/>
        <w:rPr>
          <w:rFonts w:eastAsia="Times New Roman"/>
        </w:rPr>
      </w:pPr>
      <w:r>
        <w:rPr>
          <w:rFonts w:eastAsia="Times New Roman"/>
        </w:rPr>
        <w:t>Веревка должна проходить через две независимые точки страховки, расположенные на расстоянии не более полутора метров друг от друга и несущие сопоставимые нагрузки. Также страховочная веревка должна быть либо прищлкнута двумя муфтованными карабинами, защелки которых направлены в разные стороны, а муфты закрыты. Муфты на карабинах в любом случае должны быть завинчены.</w:t>
      </w:r>
    </w:p>
    <w:p w14:paraId="6C4908AE" w14:textId="77777777" w:rsidR="005D23D4" w:rsidRDefault="00000000">
      <w:pPr>
        <w:numPr>
          <w:ilvl w:val="0"/>
          <w:numId w:val="4"/>
        </w:numPr>
        <w:spacing w:before="100" w:beforeAutospacing="1" w:after="100" w:afterAutospacing="1"/>
        <w:rPr>
          <w:rFonts w:eastAsia="Times New Roman"/>
        </w:rPr>
      </w:pPr>
      <w:r>
        <w:rPr>
          <w:rFonts w:eastAsia="Times New Roman"/>
        </w:rPr>
        <w:t>Страховочная веревка должна быть прикреплена к скалолазу либо разрешенным узлом, либо прищелкнута одним карабином, муфта которого должна быть завинчена.</w:t>
      </w:r>
    </w:p>
    <w:p w14:paraId="48DEFB7E" w14:textId="77777777" w:rsidR="005D23D4" w:rsidRDefault="00000000">
      <w:pPr>
        <w:numPr>
          <w:ilvl w:val="0"/>
          <w:numId w:val="4"/>
        </w:numPr>
        <w:spacing w:before="100" w:beforeAutospacing="1" w:after="100" w:afterAutospacing="1"/>
        <w:rPr>
          <w:rFonts w:eastAsia="Times New Roman"/>
        </w:rPr>
      </w:pPr>
      <w:r>
        <w:rPr>
          <w:rFonts w:eastAsia="Times New Roman"/>
        </w:rPr>
        <w:t>Привязываться к страховочной веревке разрешено только узлами «восьмерка».</w:t>
      </w:r>
    </w:p>
    <w:p w14:paraId="2D62DA21" w14:textId="77777777" w:rsidR="005D23D4" w:rsidRDefault="00000000">
      <w:pPr>
        <w:numPr>
          <w:ilvl w:val="0"/>
          <w:numId w:val="4"/>
        </w:numPr>
        <w:spacing w:before="100" w:beforeAutospacing="1" w:after="100" w:afterAutospacing="1"/>
        <w:rPr>
          <w:rFonts w:eastAsia="Times New Roman"/>
        </w:rPr>
      </w:pPr>
      <w:r>
        <w:rPr>
          <w:rFonts w:eastAsia="Times New Roman"/>
        </w:rPr>
        <w:t>Правильно вщелкнутый карабин должен пройти через две петли на страховочной системе и петлю узла «восьмерка» на веревке;</w:t>
      </w:r>
    </w:p>
    <w:p w14:paraId="4456F729" w14:textId="77777777" w:rsidR="005D23D4" w:rsidRDefault="00000000">
      <w:pPr>
        <w:numPr>
          <w:ilvl w:val="0"/>
          <w:numId w:val="4"/>
        </w:numPr>
        <w:spacing w:before="100" w:beforeAutospacing="1" w:after="100" w:afterAutospacing="1"/>
        <w:rPr>
          <w:rFonts w:eastAsia="Times New Roman"/>
        </w:rPr>
      </w:pPr>
      <w:r>
        <w:rPr>
          <w:rFonts w:eastAsia="Times New Roman"/>
        </w:rPr>
        <w:t xml:space="preserve">При лазании с верхней страховкой запрещено: </w:t>
      </w:r>
    </w:p>
    <w:p w14:paraId="5754AB32" w14:textId="77777777" w:rsidR="005D23D4" w:rsidRDefault="00000000">
      <w:pPr>
        <w:numPr>
          <w:ilvl w:val="1"/>
          <w:numId w:val="4"/>
        </w:numPr>
        <w:spacing w:before="100" w:beforeAutospacing="1" w:after="100" w:afterAutospacing="1"/>
        <w:rPr>
          <w:rFonts w:eastAsia="Times New Roman"/>
        </w:rPr>
      </w:pPr>
      <w:r>
        <w:rPr>
          <w:rFonts w:eastAsia="Times New Roman"/>
        </w:rPr>
        <w:t>использовать на маршруте веревки, не предусмотренной для прохождения данного маршрута;</w:t>
      </w:r>
    </w:p>
    <w:p w14:paraId="66388C0E" w14:textId="77777777" w:rsidR="005D23D4" w:rsidRDefault="00000000">
      <w:pPr>
        <w:numPr>
          <w:ilvl w:val="1"/>
          <w:numId w:val="4"/>
        </w:numPr>
        <w:spacing w:before="100" w:beforeAutospacing="1" w:after="100" w:afterAutospacing="1"/>
        <w:rPr>
          <w:rFonts w:eastAsia="Times New Roman"/>
        </w:rPr>
      </w:pPr>
      <w:r>
        <w:rPr>
          <w:rFonts w:eastAsia="Times New Roman"/>
        </w:rPr>
        <w:t>вщелкивать карабин в контрольный узел на страховочной веревке;</w:t>
      </w:r>
    </w:p>
    <w:p w14:paraId="2261EEB2" w14:textId="77777777" w:rsidR="005D23D4" w:rsidRDefault="00000000">
      <w:pPr>
        <w:numPr>
          <w:ilvl w:val="1"/>
          <w:numId w:val="4"/>
        </w:numPr>
        <w:spacing w:before="100" w:beforeAutospacing="1" w:after="100" w:afterAutospacing="1"/>
        <w:rPr>
          <w:rFonts w:eastAsia="Times New Roman"/>
        </w:rPr>
      </w:pPr>
      <w:r>
        <w:rPr>
          <w:rFonts w:eastAsia="Times New Roman"/>
        </w:rPr>
        <w:t>прокладывать два маршрута через одну точку страховки;</w:t>
      </w:r>
    </w:p>
    <w:p w14:paraId="220EF4F0" w14:textId="77777777" w:rsidR="005D23D4" w:rsidRDefault="00000000">
      <w:pPr>
        <w:numPr>
          <w:ilvl w:val="1"/>
          <w:numId w:val="4"/>
        </w:numPr>
        <w:spacing w:before="100" w:beforeAutospacing="1" w:after="100" w:afterAutospacing="1"/>
        <w:rPr>
          <w:rFonts w:eastAsia="Times New Roman"/>
        </w:rPr>
      </w:pPr>
      <w:r>
        <w:rPr>
          <w:rFonts w:eastAsia="Times New Roman"/>
        </w:rPr>
        <w:t>вщелкивать «карабин в карабин»;</w:t>
      </w:r>
    </w:p>
    <w:p w14:paraId="32D75F99" w14:textId="77777777" w:rsidR="005D23D4" w:rsidRDefault="00000000">
      <w:pPr>
        <w:numPr>
          <w:ilvl w:val="1"/>
          <w:numId w:val="4"/>
        </w:numPr>
        <w:spacing w:before="100" w:beforeAutospacing="1" w:after="100" w:afterAutospacing="1"/>
        <w:rPr>
          <w:rFonts w:eastAsia="Times New Roman"/>
        </w:rPr>
      </w:pPr>
      <w:r>
        <w:rPr>
          <w:rFonts w:eastAsia="Times New Roman"/>
        </w:rPr>
        <w:t>лазать с верхней страховкой по сильно нависающим трассам;</w:t>
      </w:r>
    </w:p>
    <w:p w14:paraId="0B7B4435" w14:textId="77777777" w:rsidR="005D23D4" w:rsidRDefault="00000000">
      <w:pPr>
        <w:numPr>
          <w:ilvl w:val="1"/>
          <w:numId w:val="4"/>
        </w:numPr>
        <w:spacing w:before="100" w:beforeAutospacing="1" w:after="100" w:afterAutospacing="1"/>
        <w:rPr>
          <w:rFonts w:eastAsia="Times New Roman"/>
        </w:rPr>
      </w:pPr>
      <w:r>
        <w:rPr>
          <w:rFonts w:eastAsia="Times New Roman"/>
        </w:rPr>
        <w:t>находиться друг под другом во время прохождения маршрута;</w:t>
      </w:r>
    </w:p>
    <w:p w14:paraId="12F44DA5" w14:textId="77777777" w:rsidR="005D23D4" w:rsidRDefault="00000000">
      <w:pPr>
        <w:numPr>
          <w:ilvl w:val="1"/>
          <w:numId w:val="4"/>
        </w:numPr>
        <w:spacing w:before="100" w:beforeAutospacing="1" w:after="100" w:afterAutospacing="1"/>
        <w:rPr>
          <w:rFonts w:eastAsia="Times New Roman"/>
        </w:rPr>
      </w:pPr>
      <w:r>
        <w:rPr>
          <w:rFonts w:eastAsia="Times New Roman"/>
        </w:rPr>
        <w:t>браться за крючья руками при лазании;</w:t>
      </w:r>
    </w:p>
    <w:p w14:paraId="415362BF" w14:textId="77777777" w:rsidR="005D23D4" w:rsidRDefault="00000000">
      <w:pPr>
        <w:numPr>
          <w:ilvl w:val="1"/>
          <w:numId w:val="4"/>
        </w:numPr>
        <w:spacing w:before="100" w:beforeAutospacing="1" w:after="100" w:afterAutospacing="1"/>
        <w:rPr>
          <w:rFonts w:eastAsia="Times New Roman"/>
        </w:rPr>
      </w:pPr>
      <w:r>
        <w:rPr>
          <w:rFonts w:eastAsia="Times New Roman"/>
        </w:rPr>
        <w:t>отклоняться от линии маршрута во избежание «маятника»;</w:t>
      </w:r>
    </w:p>
    <w:p w14:paraId="37000EE1" w14:textId="77777777" w:rsidR="005D23D4" w:rsidRDefault="00000000">
      <w:pPr>
        <w:numPr>
          <w:ilvl w:val="0"/>
          <w:numId w:val="4"/>
        </w:numPr>
        <w:spacing w:before="100" w:beforeAutospacing="1" w:after="100" w:afterAutospacing="1"/>
        <w:rPr>
          <w:rFonts w:eastAsia="Times New Roman"/>
        </w:rPr>
      </w:pPr>
      <w:r>
        <w:rPr>
          <w:rFonts w:eastAsia="Times New Roman"/>
        </w:rPr>
        <w:t>Страхующий не должен протравливать страховочную веревку через спусковое устройство с большой скоростью.</w:t>
      </w:r>
    </w:p>
    <w:p w14:paraId="1847B13F" w14:textId="77777777" w:rsidR="005D23D4" w:rsidRDefault="00000000">
      <w:pPr>
        <w:numPr>
          <w:ilvl w:val="0"/>
          <w:numId w:val="4"/>
        </w:numPr>
        <w:spacing w:before="100" w:beforeAutospacing="1" w:after="100" w:afterAutospacing="1"/>
        <w:rPr>
          <w:rFonts w:eastAsia="Times New Roman"/>
        </w:rPr>
      </w:pPr>
      <w:r>
        <w:rPr>
          <w:rFonts w:eastAsia="Times New Roman"/>
        </w:rPr>
        <w:t>Страхующий обязан следить за тем, чтобы его партнер не был спущен на находящихся внизу людей.</w:t>
      </w:r>
    </w:p>
    <w:p w14:paraId="116779C2" w14:textId="77777777" w:rsidR="005D23D4" w:rsidRDefault="00000000">
      <w:pPr>
        <w:pStyle w:val="2"/>
        <w:rPr>
          <w:rFonts w:eastAsia="Times New Roman"/>
        </w:rPr>
      </w:pPr>
      <w:r>
        <w:rPr>
          <w:rFonts w:eastAsia="Times New Roman"/>
        </w:rPr>
        <w:t>Техника безопасности при лазании с нижней страховкой</w:t>
      </w:r>
    </w:p>
    <w:p w14:paraId="49B6BFF9" w14:textId="77777777" w:rsidR="005D23D4" w:rsidRDefault="00000000">
      <w:pPr>
        <w:numPr>
          <w:ilvl w:val="0"/>
          <w:numId w:val="5"/>
        </w:numPr>
        <w:spacing w:before="100" w:beforeAutospacing="1" w:after="100" w:afterAutospacing="1"/>
        <w:rPr>
          <w:rFonts w:eastAsia="Times New Roman"/>
        </w:rPr>
      </w:pPr>
      <w:r>
        <w:rPr>
          <w:rFonts w:eastAsia="Times New Roman"/>
        </w:rPr>
        <w:t>Перед началом лазания страхующий и страхуемый должны проверить друг у друга правильность надетого снаряжения, узел, организацию страховки.</w:t>
      </w:r>
    </w:p>
    <w:p w14:paraId="02EF8BA7" w14:textId="77777777" w:rsidR="005D23D4" w:rsidRDefault="00000000">
      <w:pPr>
        <w:numPr>
          <w:ilvl w:val="0"/>
          <w:numId w:val="5"/>
        </w:numPr>
        <w:spacing w:before="100" w:beforeAutospacing="1" w:after="100" w:afterAutospacing="1"/>
        <w:rPr>
          <w:rFonts w:eastAsia="Times New Roman"/>
        </w:rPr>
      </w:pPr>
      <w:r>
        <w:rPr>
          <w:rFonts w:eastAsia="Times New Roman"/>
        </w:rPr>
        <w:t>Длина используемых для лазания веревок должна соответствовать выбранному маршруту с учетом спуска.</w:t>
      </w:r>
    </w:p>
    <w:p w14:paraId="3ACD3121" w14:textId="77777777" w:rsidR="005D23D4" w:rsidRDefault="00000000">
      <w:pPr>
        <w:numPr>
          <w:ilvl w:val="0"/>
          <w:numId w:val="5"/>
        </w:numPr>
        <w:spacing w:before="100" w:beforeAutospacing="1" w:after="100" w:afterAutospacing="1"/>
        <w:rPr>
          <w:rFonts w:eastAsia="Times New Roman"/>
        </w:rPr>
      </w:pPr>
      <w:r>
        <w:rPr>
          <w:rFonts w:eastAsia="Times New Roman"/>
        </w:rPr>
        <w:t>Разрешено привязываться к страховочной веревке только узлом «восьмерка».</w:t>
      </w:r>
    </w:p>
    <w:p w14:paraId="6CE27FF3" w14:textId="77777777" w:rsidR="005D23D4" w:rsidRDefault="00000000">
      <w:pPr>
        <w:numPr>
          <w:ilvl w:val="0"/>
          <w:numId w:val="5"/>
        </w:numPr>
        <w:spacing w:before="100" w:beforeAutospacing="1" w:after="100" w:afterAutospacing="1"/>
        <w:rPr>
          <w:rFonts w:eastAsia="Times New Roman"/>
        </w:rPr>
      </w:pPr>
      <w:r>
        <w:rPr>
          <w:rFonts w:eastAsia="Times New Roman"/>
        </w:rPr>
        <w:t>Обязательно прощелкивание в первую оттяжку на высоте не выше 3-3,5 метров.</w:t>
      </w:r>
    </w:p>
    <w:p w14:paraId="485390A0" w14:textId="77777777" w:rsidR="005D23D4" w:rsidRDefault="00000000">
      <w:pPr>
        <w:numPr>
          <w:ilvl w:val="0"/>
          <w:numId w:val="5"/>
        </w:numPr>
        <w:spacing w:before="100" w:beforeAutospacing="1" w:after="100" w:afterAutospacing="1"/>
        <w:rPr>
          <w:rFonts w:eastAsia="Times New Roman"/>
        </w:rPr>
      </w:pPr>
      <w:r>
        <w:rPr>
          <w:rFonts w:eastAsia="Times New Roman"/>
        </w:rPr>
        <w:t>Во время движения спортсмена к первому крюку под трассой должен находиться мат и осуществляться гимнастическая страховка.</w:t>
      </w:r>
    </w:p>
    <w:p w14:paraId="48E03400" w14:textId="77777777" w:rsidR="005D23D4" w:rsidRDefault="00000000">
      <w:pPr>
        <w:numPr>
          <w:ilvl w:val="0"/>
          <w:numId w:val="5"/>
        </w:numPr>
        <w:spacing w:before="100" w:beforeAutospacing="1" w:after="100" w:afterAutospacing="1"/>
        <w:rPr>
          <w:rFonts w:eastAsia="Times New Roman"/>
        </w:rPr>
      </w:pPr>
      <w:r>
        <w:rPr>
          <w:rFonts w:eastAsia="Times New Roman"/>
        </w:rPr>
        <w:t>Расстояние между оттяжками не должно превышать два метра.</w:t>
      </w:r>
    </w:p>
    <w:p w14:paraId="5C37B0BA" w14:textId="77777777" w:rsidR="005D23D4" w:rsidRDefault="00000000">
      <w:pPr>
        <w:numPr>
          <w:ilvl w:val="0"/>
          <w:numId w:val="5"/>
        </w:numPr>
        <w:spacing w:before="100" w:beforeAutospacing="1" w:after="100" w:afterAutospacing="1"/>
        <w:rPr>
          <w:rFonts w:eastAsia="Times New Roman"/>
        </w:rPr>
      </w:pPr>
      <w:r>
        <w:rPr>
          <w:rFonts w:eastAsia="Times New Roman"/>
        </w:rPr>
        <w:t>Веревка должна быть встегнута в оттяжки без перекручивания последних.</w:t>
      </w:r>
    </w:p>
    <w:p w14:paraId="5F83A968" w14:textId="77777777" w:rsidR="005D23D4" w:rsidRDefault="00000000">
      <w:pPr>
        <w:numPr>
          <w:ilvl w:val="0"/>
          <w:numId w:val="5"/>
        </w:numPr>
        <w:spacing w:before="100" w:beforeAutospacing="1" w:after="100" w:afterAutospacing="1"/>
        <w:rPr>
          <w:rFonts w:eastAsia="Times New Roman"/>
        </w:rPr>
      </w:pPr>
      <w:r>
        <w:rPr>
          <w:rFonts w:eastAsia="Times New Roman"/>
        </w:rPr>
        <w:t>Оттяжки должны быть вщелкнуты последовательно, в случае «полиспаста» движение по трассе должно быть прекращено до устранения полиспаста.</w:t>
      </w:r>
    </w:p>
    <w:p w14:paraId="5906F2D1" w14:textId="77777777" w:rsidR="005D23D4" w:rsidRDefault="00000000">
      <w:pPr>
        <w:numPr>
          <w:ilvl w:val="0"/>
          <w:numId w:val="5"/>
        </w:numPr>
        <w:spacing w:before="100" w:beforeAutospacing="1" w:after="100" w:afterAutospacing="1"/>
        <w:rPr>
          <w:rFonts w:eastAsia="Times New Roman"/>
        </w:rPr>
      </w:pPr>
      <w:r>
        <w:rPr>
          <w:rFonts w:eastAsia="Times New Roman"/>
        </w:rPr>
        <w:t xml:space="preserve">При лазании с нижней страховкой запрещено: </w:t>
      </w:r>
    </w:p>
    <w:p w14:paraId="7A9E1550" w14:textId="77777777" w:rsidR="005D23D4" w:rsidRDefault="00000000">
      <w:pPr>
        <w:numPr>
          <w:ilvl w:val="1"/>
          <w:numId w:val="5"/>
        </w:numPr>
        <w:spacing w:before="100" w:beforeAutospacing="1" w:after="100" w:afterAutospacing="1"/>
        <w:rPr>
          <w:rFonts w:eastAsia="Times New Roman"/>
        </w:rPr>
      </w:pPr>
      <w:r>
        <w:rPr>
          <w:rFonts w:eastAsia="Times New Roman"/>
        </w:rPr>
        <w:t>вщелкивать карабин в контрольный узел на страховочной веревке;</w:t>
      </w:r>
    </w:p>
    <w:p w14:paraId="1DA492A7" w14:textId="77777777" w:rsidR="005D23D4" w:rsidRDefault="00000000">
      <w:pPr>
        <w:numPr>
          <w:ilvl w:val="1"/>
          <w:numId w:val="5"/>
        </w:numPr>
        <w:spacing w:before="100" w:beforeAutospacing="1" w:after="100" w:afterAutospacing="1"/>
        <w:rPr>
          <w:rFonts w:eastAsia="Times New Roman"/>
        </w:rPr>
      </w:pPr>
      <w:r>
        <w:rPr>
          <w:rFonts w:eastAsia="Times New Roman"/>
        </w:rPr>
        <w:t>пропускать вщелкивание оттяжек;</w:t>
      </w:r>
    </w:p>
    <w:p w14:paraId="4D9ADC6C" w14:textId="77777777" w:rsidR="005D23D4" w:rsidRDefault="00000000">
      <w:pPr>
        <w:numPr>
          <w:ilvl w:val="1"/>
          <w:numId w:val="5"/>
        </w:numPr>
        <w:spacing w:before="100" w:beforeAutospacing="1" w:after="100" w:afterAutospacing="1"/>
        <w:rPr>
          <w:rFonts w:eastAsia="Times New Roman"/>
        </w:rPr>
      </w:pPr>
      <w:r>
        <w:rPr>
          <w:rFonts w:eastAsia="Times New Roman"/>
        </w:rPr>
        <w:t>вщелкиваться в оттяжки на занятом маршруте;</w:t>
      </w:r>
    </w:p>
    <w:p w14:paraId="4906E736" w14:textId="77777777" w:rsidR="005D23D4" w:rsidRDefault="00000000">
      <w:pPr>
        <w:numPr>
          <w:ilvl w:val="1"/>
          <w:numId w:val="5"/>
        </w:numPr>
        <w:spacing w:before="100" w:beforeAutospacing="1" w:after="100" w:afterAutospacing="1"/>
        <w:rPr>
          <w:rFonts w:eastAsia="Times New Roman"/>
        </w:rPr>
      </w:pPr>
      <w:r>
        <w:rPr>
          <w:rFonts w:eastAsia="Times New Roman"/>
        </w:rPr>
        <w:t>пересекать веревку человека, находящегося выше на соседнем маршруте;</w:t>
      </w:r>
    </w:p>
    <w:p w14:paraId="28E0E380" w14:textId="77777777" w:rsidR="005D23D4" w:rsidRDefault="00000000">
      <w:pPr>
        <w:numPr>
          <w:ilvl w:val="1"/>
          <w:numId w:val="5"/>
        </w:numPr>
        <w:spacing w:before="100" w:beforeAutospacing="1" w:after="100" w:afterAutospacing="1"/>
        <w:rPr>
          <w:rFonts w:eastAsia="Times New Roman"/>
        </w:rPr>
      </w:pPr>
      <w:r>
        <w:rPr>
          <w:rFonts w:eastAsia="Times New Roman"/>
        </w:rPr>
        <w:t>находиться под другим лезущим по стене скалолазом;</w:t>
      </w:r>
    </w:p>
    <w:p w14:paraId="56847A05" w14:textId="77777777" w:rsidR="005D23D4" w:rsidRDefault="00000000">
      <w:pPr>
        <w:numPr>
          <w:ilvl w:val="1"/>
          <w:numId w:val="5"/>
        </w:numPr>
        <w:spacing w:before="100" w:beforeAutospacing="1" w:after="100" w:afterAutospacing="1"/>
        <w:rPr>
          <w:rFonts w:eastAsia="Times New Roman"/>
        </w:rPr>
      </w:pPr>
      <w:r>
        <w:rPr>
          <w:rFonts w:eastAsia="Times New Roman"/>
        </w:rPr>
        <w:t>осуществлять страховку, если страхуемый значительно превышает по весу страхующего.</w:t>
      </w:r>
    </w:p>
    <w:p w14:paraId="3349E776" w14:textId="77777777" w:rsidR="005D23D4" w:rsidRDefault="00000000">
      <w:pPr>
        <w:numPr>
          <w:ilvl w:val="1"/>
          <w:numId w:val="5"/>
        </w:numPr>
        <w:spacing w:before="100" w:beforeAutospacing="1" w:after="100" w:afterAutospacing="1"/>
        <w:rPr>
          <w:rFonts w:eastAsia="Times New Roman"/>
        </w:rPr>
      </w:pPr>
      <w:r>
        <w:rPr>
          <w:rFonts w:eastAsia="Times New Roman"/>
        </w:rPr>
        <w:t>Разница в весе: лезущий спортсмен не должен быть тяжелее страхующего более чем в полтора раза. Например, если он весит 90кг, вес страхующего не должен быть меньше 60кг. Страховать при этом надо более жестко, особенно на первых метрах лазанья, чтобы сорвавшийся не ударился об пол из-за растяжения веревки.</w:t>
      </w:r>
    </w:p>
    <w:p w14:paraId="354164F2" w14:textId="77777777" w:rsidR="005D23D4" w:rsidRDefault="00000000">
      <w:pPr>
        <w:numPr>
          <w:ilvl w:val="0"/>
          <w:numId w:val="5"/>
        </w:numPr>
        <w:spacing w:before="100" w:beforeAutospacing="1" w:after="100" w:afterAutospacing="1"/>
        <w:rPr>
          <w:rFonts w:eastAsia="Times New Roman"/>
        </w:rPr>
      </w:pPr>
      <w:r>
        <w:rPr>
          <w:rFonts w:eastAsia="Times New Roman"/>
        </w:rPr>
        <w:t>Во время лазания спортсмен должен следить, чтобы страховочная веревка не наматывалась на части тела и не цеплялась за выступающие элементы рельефа.</w:t>
      </w:r>
    </w:p>
    <w:p w14:paraId="28CA71E8" w14:textId="77777777" w:rsidR="005D23D4" w:rsidRDefault="00000000">
      <w:pPr>
        <w:numPr>
          <w:ilvl w:val="0"/>
          <w:numId w:val="5"/>
        </w:numPr>
        <w:spacing w:before="100" w:beforeAutospacing="1" w:after="100" w:afterAutospacing="1"/>
        <w:rPr>
          <w:rFonts w:eastAsia="Times New Roman"/>
        </w:rPr>
      </w:pPr>
      <w:r>
        <w:rPr>
          <w:rFonts w:eastAsia="Times New Roman"/>
        </w:rPr>
        <w:t>При лазании с выщелкиванием скалолаз должен обеспечить свою страховку таким образом, чтобы в случае срыва «маятник» не повлек травмирование себя и окружающих людей.</w:t>
      </w:r>
    </w:p>
    <w:p w14:paraId="79808A86" w14:textId="77777777" w:rsidR="005D23D4" w:rsidRDefault="00000000">
      <w:pPr>
        <w:numPr>
          <w:ilvl w:val="0"/>
          <w:numId w:val="5"/>
        </w:numPr>
        <w:spacing w:before="100" w:beforeAutospacing="1" w:after="100" w:afterAutospacing="1"/>
        <w:rPr>
          <w:rFonts w:eastAsia="Times New Roman"/>
        </w:rPr>
      </w:pPr>
      <w:r>
        <w:rPr>
          <w:rFonts w:eastAsia="Times New Roman"/>
        </w:rPr>
        <w:t>При лазании необходимо следить, чтобы используемое снаряжение не падало вниз. Следует убедиться, что под лезущим человеком не находятся люди и что срыв лезущего человека не приведет к травмам обоих; Страхующий должен исключить вероятность падения лезущего человека на страховочную веревку;</w:t>
      </w:r>
    </w:p>
    <w:p w14:paraId="534F2E31" w14:textId="77777777" w:rsidR="005D23D4" w:rsidRDefault="00000000">
      <w:pPr>
        <w:numPr>
          <w:ilvl w:val="0"/>
          <w:numId w:val="5"/>
        </w:numPr>
        <w:spacing w:before="100" w:beforeAutospacing="1" w:after="100" w:afterAutospacing="1"/>
        <w:rPr>
          <w:rFonts w:eastAsia="Times New Roman"/>
        </w:rPr>
      </w:pPr>
      <w:r>
        <w:rPr>
          <w:rFonts w:eastAsia="Times New Roman"/>
        </w:rPr>
        <w:t xml:space="preserve">Страхующий должен: </w:t>
      </w:r>
    </w:p>
    <w:p w14:paraId="1FABDCDA" w14:textId="77777777" w:rsidR="005D23D4" w:rsidRDefault="00000000">
      <w:pPr>
        <w:numPr>
          <w:ilvl w:val="1"/>
          <w:numId w:val="5"/>
        </w:numPr>
        <w:spacing w:before="100" w:beforeAutospacing="1" w:after="100" w:afterAutospacing="1"/>
        <w:rPr>
          <w:rFonts w:eastAsia="Times New Roman"/>
        </w:rPr>
      </w:pPr>
      <w:r>
        <w:rPr>
          <w:rFonts w:eastAsia="Times New Roman"/>
        </w:rPr>
        <w:t>обеспечивать необходимую слабину веревки при движении напарника;</w:t>
      </w:r>
    </w:p>
    <w:p w14:paraId="1F4462E0" w14:textId="77777777" w:rsidR="005D23D4" w:rsidRDefault="00000000">
      <w:pPr>
        <w:numPr>
          <w:ilvl w:val="1"/>
          <w:numId w:val="5"/>
        </w:numPr>
        <w:spacing w:before="100" w:beforeAutospacing="1" w:after="100" w:afterAutospacing="1"/>
        <w:rPr>
          <w:rFonts w:eastAsia="Times New Roman"/>
        </w:rPr>
      </w:pPr>
      <w:r>
        <w:rPr>
          <w:rFonts w:eastAsia="Times New Roman"/>
        </w:rPr>
        <w:t>контролировать натяжение веревки при срыве таким образом, чтобы исключить жесткий удар страхуемого о поверхность скалодрома или попадание его на выступающие части скального рельефа;</w:t>
      </w:r>
    </w:p>
    <w:p w14:paraId="1D91F063" w14:textId="77777777" w:rsidR="005D23D4" w:rsidRDefault="00000000">
      <w:pPr>
        <w:numPr>
          <w:ilvl w:val="1"/>
          <w:numId w:val="5"/>
        </w:numPr>
        <w:spacing w:before="100" w:beforeAutospacing="1" w:after="100" w:afterAutospacing="1"/>
        <w:rPr>
          <w:rFonts w:eastAsia="Times New Roman"/>
        </w:rPr>
      </w:pPr>
      <w:r>
        <w:rPr>
          <w:rFonts w:eastAsia="Times New Roman"/>
        </w:rPr>
        <w:t>контролировать количество выдаваемой веревки во время прохождения 1-го и 2-го крючьев на маршруте, исключив вероятность падения лезущего на пол;</w:t>
      </w:r>
    </w:p>
    <w:p w14:paraId="02BFC49C" w14:textId="77777777" w:rsidR="005D23D4" w:rsidRDefault="00000000">
      <w:pPr>
        <w:numPr>
          <w:ilvl w:val="1"/>
          <w:numId w:val="5"/>
        </w:numPr>
        <w:spacing w:before="100" w:beforeAutospacing="1" w:after="100" w:afterAutospacing="1"/>
        <w:rPr>
          <w:rFonts w:eastAsia="Times New Roman"/>
        </w:rPr>
      </w:pPr>
      <w:r>
        <w:rPr>
          <w:rFonts w:eastAsia="Times New Roman"/>
        </w:rPr>
        <w:t>выбрать такую позицию под трассой, чтобы исключать возможность падения на него зацепа или снаряжения, а также сбивания его лезущим спортсменом в случае срыва;</w:t>
      </w:r>
    </w:p>
    <w:p w14:paraId="11E64275" w14:textId="77777777" w:rsidR="005D23D4" w:rsidRDefault="00000000">
      <w:pPr>
        <w:numPr>
          <w:ilvl w:val="1"/>
          <w:numId w:val="5"/>
        </w:numPr>
        <w:spacing w:before="100" w:beforeAutospacing="1" w:after="100" w:afterAutospacing="1"/>
        <w:rPr>
          <w:rFonts w:eastAsia="Times New Roman"/>
        </w:rPr>
      </w:pPr>
      <w:r>
        <w:rPr>
          <w:rFonts w:eastAsia="Times New Roman"/>
        </w:rPr>
        <w:t>внимательно следить за действиями страхуемого и своевременно предупреждать его о возникновении опасной ситуации (пропуске крюка, отклонении от линии точек страховки, нахождении над или под другим спортсменом и т. п.).</w:t>
      </w:r>
    </w:p>
    <w:p w14:paraId="4990354F" w14:textId="77777777" w:rsidR="005D23D4" w:rsidRDefault="00000000">
      <w:pPr>
        <w:pStyle w:val="2"/>
        <w:rPr>
          <w:rFonts w:eastAsia="Times New Roman"/>
        </w:rPr>
      </w:pPr>
      <w:r>
        <w:rPr>
          <w:rFonts w:eastAsia="Times New Roman"/>
        </w:rPr>
        <w:t>Техника безопасности при лазании с автоматической страховкой</w:t>
      </w:r>
    </w:p>
    <w:p w14:paraId="3C59E806" w14:textId="77777777" w:rsidR="005D23D4" w:rsidRDefault="00000000">
      <w:pPr>
        <w:numPr>
          <w:ilvl w:val="0"/>
          <w:numId w:val="6"/>
        </w:numPr>
        <w:spacing w:before="100" w:beforeAutospacing="1" w:after="100" w:afterAutospacing="1"/>
        <w:rPr>
          <w:rFonts w:eastAsia="Times New Roman"/>
        </w:rPr>
      </w:pPr>
      <w:r>
        <w:rPr>
          <w:rFonts w:eastAsia="Times New Roman"/>
        </w:rPr>
        <w:t>Перед использование автоматической страховки убедиться в том, что стропа висит ровно и нет перекрыта;</w:t>
      </w:r>
    </w:p>
    <w:p w14:paraId="6026FD3A" w14:textId="77777777" w:rsidR="005D23D4" w:rsidRDefault="00000000">
      <w:pPr>
        <w:numPr>
          <w:ilvl w:val="0"/>
          <w:numId w:val="6"/>
        </w:numPr>
        <w:spacing w:before="100" w:beforeAutospacing="1" w:after="100" w:afterAutospacing="1"/>
        <w:rPr>
          <w:rFonts w:eastAsia="Times New Roman"/>
        </w:rPr>
      </w:pPr>
      <w:r>
        <w:rPr>
          <w:rFonts w:eastAsia="Times New Roman"/>
        </w:rPr>
        <w:t>Держаться только за специальную плотную часть стропы;</w:t>
      </w:r>
    </w:p>
    <w:p w14:paraId="52CD8C1C" w14:textId="77777777" w:rsidR="005D23D4" w:rsidRDefault="00000000">
      <w:pPr>
        <w:numPr>
          <w:ilvl w:val="0"/>
          <w:numId w:val="6"/>
        </w:numPr>
        <w:spacing w:before="100" w:beforeAutospacing="1" w:after="100" w:afterAutospacing="1"/>
        <w:rPr>
          <w:rFonts w:eastAsia="Times New Roman"/>
        </w:rPr>
      </w:pPr>
      <w:r>
        <w:rPr>
          <w:rFonts w:eastAsia="Times New Roman"/>
        </w:rPr>
        <w:t>Стропа должна быть вщелкнутав страховочное кольцо системы двумя карабинами (основным и дополнительным) муфта карабина должна быть завинчена.</w:t>
      </w:r>
    </w:p>
    <w:p w14:paraId="3284F98C" w14:textId="77777777" w:rsidR="005D23D4" w:rsidRDefault="00000000">
      <w:pPr>
        <w:numPr>
          <w:ilvl w:val="0"/>
          <w:numId w:val="6"/>
        </w:numPr>
        <w:spacing w:before="100" w:beforeAutospacing="1" w:after="100" w:afterAutospacing="1"/>
        <w:rPr>
          <w:rFonts w:eastAsia="Times New Roman"/>
        </w:rPr>
      </w:pPr>
      <w:r>
        <w:rPr>
          <w:rFonts w:eastAsia="Times New Roman"/>
        </w:rPr>
        <w:t>После спуска пристегните карабин страховки к специальному страховочному треугольнику.</w:t>
      </w:r>
    </w:p>
    <w:p w14:paraId="32662E80" w14:textId="77777777" w:rsidR="005D23D4" w:rsidRDefault="00000000">
      <w:pPr>
        <w:pStyle w:val="2"/>
        <w:rPr>
          <w:rFonts w:eastAsia="Times New Roman"/>
        </w:rPr>
      </w:pPr>
      <w:r>
        <w:rPr>
          <w:rFonts w:eastAsia="Times New Roman"/>
        </w:rPr>
        <w:t>Личная ответственность</w:t>
      </w:r>
    </w:p>
    <w:p w14:paraId="1512B8A6" w14:textId="77777777" w:rsidR="005D23D4" w:rsidRDefault="00000000">
      <w:pPr>
        <w:numPr>
          <w:ilvl w:val="0"/>
          <w:numId w:val="7"/>
        </w:numPr>
        <w:spacing w:before="100" w:beforeAutospacing="1" w:after="100" w:afterAutospacing="1"/>
        <w:rPr>
          <w:rFonts w:eastAsia="Times New Roman"/>
        </w:rPr>
      </w:pPr>
      <w:r>
        <w:rPr>
          <w:rFonts w:eastAsia="Times New Roman"/>
        </w:rPr>
        <w:t>Каждый спортсмен несет личную ответственность за выбранную им технику и тактику собственной страховки и за свои действия.</w:t>
      </w:r>
    </w:p>
    <w:p w14:paraId="0A426B1C" w14:textId="77777777" w:rsidR="005D23D4" w:rsidRDefault="00000000">
      <w:pPr>
        <w:numPr>
          <w:ilvl w:val="0"/>
          <w:numId w:val="7"/>
        </w:numPr>
        <w:spacing w:before="100" w:beforeAutospacing="1" w:after="100" w:afterAutospacing="1"/>
        <w:rPr>
          <w:rFonts w:eastAsia="Times New Roman"/>
        </w:rPr>
      </w:pPr>
      <w:r>
        <w:rPr>
          <w:rFonts w:eastAsia="Times New Roman"/>
        </w:rPr>
        <w:t>Человек, взявший на себя обязанность осуществлять страховку партнера, несет полную ответственность за свои действия и безопасность партнера.</w:t>
      </w:r>
    </w:p>
    <w:p w14:paraId="3113CA7E" w14:textId="77777777" w:rsidR="005D23D4" w:rsidRDefault="00000000">
      <w:pPr>
        <w:pStyle w:val="2"/>
        <w:rPr>
          <w:rFonts w:eastAsia="Times New Roman"/>
        </w:rPr>
      </w:pPr>
      <w:r>
        <w:rPr>
          <w:rFonts w:eastAsia="Times New Roman"/>
        </w:rPr>
        <w:t>Термины</w:t>
      </w:r>
    </w:p>
    <w:p w14:paraId="5F4C1BE3" w14:textId="77777777" w:rsidR="005D23D4" w:rsidRDefault="00000000">
      <w:pPr>
        <w:divId w:val="1433666171"/>
        <w:rPr>
          <w:rFonts w:eastAsia="Times New Roman"/>
        </w:rPr>
      </w:pPr>
      <w:r>
        <w:rPr>
          <w:rFonts w:eastAsia="Times New Roman"/>
        </w:rPr>
        <w:t>Скалодром — искусственное сооружение, имитирующее рельеф скалы (тренажёр для скалолазания.</w:t>
      </w:r>
    </w:p>
    <w:p w14:paraId="05D6C4AF" w14:textId="77777777" w:rsidR="005D23D4" w:rsidRDefault="00000000">
      <w:pPr>
        <w:divId w:val="1026248463"/>
        <w:rPr>
          <w:rFonts w:eastAsia="Times New Roman"/>
        </w:rPr>
      </w:pPr>
      <w:r>
        <w:rPr>
          <w:rFonts w:eastAsia="Times New Roman"/>
        </w:rPr>
        <w:t xml:space="preserve">Болдеринг — вид скалолазания, серия коротких (5-8 перехватов) достаточно сложных трасс. </w:t>
      </w:r>
    </w:p>
    <w:p w14:paraId="1B4432A9" w14:textId="77777777" w:rsidR="005D23D4" w:rsidRDefault="00000000">
      <w:pPr>
        <w:divId w:val="61610780"/>
        <w:rPr>
          <w:rFonts w:eastAsia="Times New Roman"/>
        </w:rPr>
      </w:pPr>
      <w:r>
        <w:rPr>
          <w:rFonts w:eastAsia="Times New Roman"/>
        </w:rPr>
        <w:t>Трасса — часть поверхности скалолазного стенда, обозначенная для лазания по определенному маршруту, называется трассой.</w:t>
      </w:r>
    </w:p>
    <w:p w14:paraId="22584301" w14:textId="77777777" w:rsidR="005D23D4" w:rsidRDefault="00000000">
      <w:pPr>
        <w:divId w:val="416561383"/>
        <w:rPr>
          <w:rFonts w:eastAsia="Times New Roman"/>
        </w:rPr>
      </w:pPr>
      <w:r>
        <w:rPr>
          <w:rFonts w:eastAsia="Times New Roman"/>
        </w:rPr>
        <w:t>Зацеп — спортивный снаряд для скалолазания в виде искусственно созданного камня различной величины и формы, представляющий собой в совокупности имитацию природного рельефа.</w:t>
      </w:r>
    </w:p>
    <w:p w14:paraId="2F0F4D63" w14:textId="77777777" w:rsidR="005D23D4" w:rsidRDefault="00000000">
      <w:pPr>
        <w:divId w:val="301080134"/>
        <w:rPr>
          <w:rFonts w:eastAsia="Times New Roman"/>
        </w:rPr>
      </w:pPr>
      <w:r>
        <w:rPr>
          <w:rFonts w:eastAsia="Times New Roman"/>
        </w:rPr>
        <w:t xml:space="preserve">Страховка (в скалолазании) — система мероприятий для предотвращения несчастных случаев во время срыва спортсмена с трассы. Во всех видах страховки с использованием верёвки используется узел «восьмёрка». </w:t>
      </w:r>
    </w:p>
    <w:p w14:paraId="7918A880" w14:textId="77777777" w:rsidR="005D23D4" w:rsidRDefault="00000000">
      <w:pPr>
        <w:divId w:val="470638"/>
        <w:rPr>
          <w:rFonts w:eastAsia="Times New Roman"/>
        </w:rPr>
      </w:pPr>
      <w:r>
        <w:rPr>
          <w:rFonts w:eastAsia="Times New Roman"/>
        </w:rPr>
        <w:t>Гимнастическая страховка — самый простой способ страховки, при котором напарник лезущего страхует его своими руками и собственным телом. Страховщик должен быть внимателен и при срыве спортсмена обеспечить плавное приземление, если возможно, на ноги.</w:t>
      </w:r>
    </w:p>
    <w:p w14:paraId="42053906" w14:textId="77777777" w:rsidR="005D23D4" w:rsidRDefault="00000000">
      <w:pPr>
        <w:divId w:val="1492283946"/>
        <w:rPr>
          <w:rFonts w:eastAsia="Times New Roman"/>
        </w:rPr>
      </w:pPr>
      <w:r>
        <w:rPr>
          <w:rFonts w:eastAsia="Times New Roman"/>
        </w:rPr>
        <w:t>Мат — мягкий настил, предохраняющий от ушибов при падении.</w:t>
      </w:r>
    </w:p>
    <w:p w14:paraId="5D698534" w14:textId="77777777" w:rsidR="005D23D4" w:rsidRDefault="00000000">
      <w:pPr>
        <w:divId w:val="1847132596"/>
        <w:rPr>
          <w:rFonts w:eastAsia="Times New Roman"/>
        </w:rPr>
      </w:pPr>
      <w:r>
        <w:rPr>
          <w:rFonts w:eastAsia="Times New Roman"/>
        </w:rPr>
        <w:t>Верхняя страховка — способ осуществления страховки, при котором, точки страховки находятся выше лезущего спортсмена. Верёвка проходит через данные точки и спускается к спортсмену. В процессе лазания он двигается вверх или вниз, а страхующий человек вытягивает (выбирает) лишнюю веревку или выдаёт её. Таким образом, в случае срыва, участник повисает на веревке немного ниже того места, до которого он смог подняться или спуститься. Нагрузка при рывке и риск получить травму являются при этом минимальными.</w:t>
      </w:r>
    </w:p>
    <w:p w14:paraId="3427F68E" w14:textId="77777777" w:rsidR="005D23D4" w:rsidRDefault="00000000">
      <w:pPr>
        <w:divId w:val="1383671963"/>
        <w:rPr>
          <w:rFonts w:eastAsia="Times New Roman"/>
        </w:rPr>
      </w:pPr>
      <w:r>
        <w:rPr>
          <w:rFonts w:eastAsia="Times New Roman"/>
        </w:rPr>
        <w:t>Точки страховки — на искусственном рельефе (скалодроме) являются частью конструкции скалодрома и представляют собой проушины для карабинов.</w:t>
      </w:r>
    </w:p>
    <w:p w14:paraId="7C2A772E" w14:textId="77777777" w:rsidR="005D23D4" w:rsidRDefault="00000000">
      <w:pPr>
        <w:divId w:val="1593393224"/>
        <w:rPr>
          <w:rFonts w:eastAsia="Times New Roman"/>
        </w:rPr>
      </w:pPr>
      <w:r>
        <w:rPr>
          <w:rFonts w:eastAsia="Times New Roman"/>
        </w:rPr>
        <w:t>Нижняя страховка — способ осуществления страховки, при котором точки страховки расположены вдоль всего маршрута. Один из концов верёвки привязан к участнику, а страхующий держит в руках участок верёвки в нескольких метрах от него. В процессе лазания участник продевает (прощёлкивает) верёвку в карабин на той точке, до которой поднимается или (или выщёлкивает верёвку при спуске). Страхующий при этом постепенно выдаёт или выбирает веревку. Таким образом, в случае срыва участник повисает недалеко от той точки страховки, до которой он смог подняться или спуститься.</w:t>
      </w:r>
    </w:p>
    <w:p w14:paraId="042B1880" w14:textId="77777777" w:rsidR="005D23D4" w:rsidRDefault="00000000">
      <w:pPr>
        <w:divId w:val="815607827"/>
        <w:rPr>
          <w:rFonts w:eastAsia="Times New Roman"/>
        </w:rPr>
      </w:pPr>
      <w:r>
        <w:rPr>
          <w:rFonts w:eastAsia="Times New Roman"/>
        </w:rPr>
        <w:t>Карабин — быстродействующее соединительное звено между двумя предметами имеющими петли. Карабин имеет форму в виде скобы с пружинной защёлкой. Муфтованные карабины оснащены специальной муфтой, не дающей им самопроизвольно открываться.</w:t>
      </w:r>
    </w:p>
    <w:p w14:paraId="0457927D" w14:textId="77777777" w:rsidR="005D23D4" w:rsidRDefault="00000000">
      <w:pPr>
        <w:divId w:val="1504662568"/>
        <w:rPr>
          <w:rFonts w:eastAsia="Times New Roman"/>
        </w:rPr>
      </w:pPr>
      <w:r>
        <w:rPr>
          <w:rFonts w:eastAsia="Times New Roman"/>
        </w:rPr>
        <w:t>Оттяжка — петля из прочной капроновой ленты разной длины. В скалолазании применяется для подготовки трасс в лазании на трудность. Один карабин оттяжки вщёлкивается в точку страховки, а во второй (нижний) карабин спортсменом, поднимающимся по трассе, прощёлкивается страховочная верёвка для обеспечения страховки.</w:t>
      </w:r>
    </w:p>
    <w:p w14:paraId="2E9B6A6D" w14:textId="77777777" w:rsidR="005D23D4" w:rsidRDefault="00000000">
      <w:pPr>
        <w:divId w:val="796214971"/>
        <w:rPr>
          <w:rFonts w:eastAsia="Times New Roman"/>
        </w:rPr>
      </w:pPr>
      <w:r>
        <w:rPr>
          <w:rFonts w:eastAsia="Times New Roman"/>
        </w:rPr>
        <w:t>Восьмёрка — петля, применяемая в альпинизме. Петля не требует контрольного узла на конце и используется в основном для закрепления карабина на основной веревке.</w:t>
      </w:r>
    </w:p>
    <w:p w14:paraId="1B4EA719" w14:textId="77777777" w:rsidR="005D23D4" w:rsidRDefault="00000000">
      <w:pPr>
        <w:divId w:val="2144931220"/>
        <w:rPr>
          <w:rFonts w:eastAsia="Times New Roman"/>
        </w:rPr>
      </w:pPr>
      <w:r>
        <w:rPr>
          <w:rFonts w:eastAsia="Times New Roman"/>
        </w:rPr>
        <w:t>Спусковое устройство — специальное приспособление для спуска по верёвке.</w:t>
      </w:r>
    </w:p>
    <w:p w14:paraId="336D3935" w14:textId="77777777" w:rsidR="0016576D" w:rsidRDefault="00000000">
      <w:pPr>
        <w:divId w:val="1604610056"/>
        <w:rPr>
          <w:rFonts w:eastAsia="Times New Roman"/>
        </w:rPr>
      </w:pPr>
      <w:r>
        <w:rPr>
          <w:rFonts w:eastAsia="Times New Roman"/>
        </w:rPr>
        <w:t>Страховочная беседка — элемент скалолазного и альпинистского снаряжения, состоящий из соединенных между собой пояса и ножных обхватов, и к которому с помощью узла «восьмёрка» или карабина крепится верёвка. Страховочная система служит для распределения усилия при рывке верёвки вследствие срыва (падения) и предотвращения травмирования спортсмена.</w:t>
      </w:r>
    </w:p>
    <w:sectPr w:rsidR="00165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A41"/>
    <w:multiLevelType w:val="multilevel"/>
    <w:tmpl w:val="896806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02236"/>
    <w:multiLevelType w:val="multilevel"/>
    <w:tmpl w:val="70828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DB7757"/>
    <w:multiLevelType w:val="multilevel"/>
    <w:tmpl w:val="2BBC2B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357A7"/>
    <w:multiLevelType w:val="multilevel"/>
    <w:tmpl w:val="D924F9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85144B"/>
    <w:multiLevelType w:val="multilevel"/>
    <w:tmpl w:val="520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3D6B25"/>
    <w:multiLevelType w:val="multilevel"/>
    <w:tmpl w:val="53C07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9B028B"/>
    <w:multiLevelType w:val="multilevel"/>
    <w:tmpl w:val="7AEA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8713297">
    <w:abstractNumId w:val="6"/>
  </w:num>
  <w:num w:numId="2" w16cid:durableId="561406998">
    <w:abstractNumId w:val="0"/>
  </w:num>
  <w:num w:numId="3" w16cid:durableId="253050214">
    <w:abstractNumId w:val="5"/>
  </w:num>
  <w:num w:numId="4" w16cid:durableId="312829779">
    <w:abstractNumId w:val="3"/>
  </w:num>
  <w:num w:numId="5" w16cid:durableId="349575210">
    <w:abstractNumId w:val="2"/>
  </w:num>
  <w:num w:numId="6" w16cid:durableId="1821114695">
    <w:abstractNumId w:val="4"/>
  </w:num>
  <w:num w:numId="7" w16cid:durableId="1649479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14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65"/>
    <w:rsid w:val="0016576D"/>
    <w:rsid w:val="005D23D4"/>
    <w:rsid w:val="006C5365"/>
    <w:rsid w:val="007A3D68"/>
    <w:rsid w:val="00921757"/>
    <w:rsid w:val="00C86017"/>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32237"/>
  <w15:chartTrackingRefBased/>
  <w15:docId w15:val="{E29A8F9F-10DF-4DA4-B95B-31D1AF8B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k-KZ" w:eastAsia="kk-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next w:val="a"/>
    <w:link w:val="10"/>
    <w:uiPriority w:val="9"/>
    <w:qFormat/>
    <w:rsid w:val="007A3D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A3D68"/>
    <w:pPr>
      <w:spacing w:before="100" w:beforeAutospacing="1" w:after="100" w:afterAutospacing="1"/>
      <w:outlineLvl w:val="1"/>
    </w:pPr>
    <w:rPr>
      <w:rFonts w:asciiTheme="minorHAnsi" w:hAnsiTheme="minorHAns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20">
    <w:name w:val="Заголовок 2 Знак"/>
    <w:basedOn w:val="a0"/>
    <w:link w:val="2"/>
    <w:uiPriority w:val="9"/>
    <w:rsid w:val="007A3D68"/>
    <w:rPr>
      <w:rFonts w:asciiTheme="minorHAnsi" w:eastAsiaTheme="minorEastAsia" w:hAnsiTheme="minorHAnsi"/>
      <w:bCs/>
      <w:sz w:val="28"/>
      <w:szCs w:val="36"/>
    </w:rPr>
  </w:style>
  <w:style w:type="character" w:customStyle="1" w:styleId="10">
    <w:name w:val="Заголовок 1 Знак"/>
    <w:basedOn w:val="a0"/>
    <w:link w:val="1"/>
    <w:uiPriority w:val="9"/>
    <w:rsid w:val="007A3D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810385">
      <w:marLeft w:val="0"/>
      <w:marRight w:val="0"/>
      <w:marTop w:val="0"/>
      <w:marBottom w:val="0"/>
      <w:divBdr>
        <w:top w:val="none" w:sz="0" w:space="0" w:color="auto"/>
        <w:left w:val="none" w:sz="0" w:space="0" w:color="auto"/>
        <w:bottom w:val="none" w:sz="0" w:space="0" w:color="auto"/>
        <w:right w:val="none" w:sz="0" w:space="0" w:color="auto"/>
      </w:divBdr>
      <w:divsChild>
        <w:div w:id="1433666171">
          <w:marLeft w:val="0"/>
          <w:marRight w:val="0"/>
          <w:marTop w:val="0"/>
          <w:marBottom w:val="0"/>
          <w:divBdr>
            <w:top w:val="none" w:sz="0" w:space="0" w:color="auto"/>
            <w:left w:val="none" w:sz="0" w:space="0" w:color="auto"/>
            <w:bottom w:val="none" w:sz="0" w:space="0" w:color="auto"/>
            <w:right w:val="none" w:sz="0" w:space="0" w:color="auto"/>
          </w:divBdr>
        </w:div>
        <w:div w:id="1026248463">
          <w:marLeft w:val="0"/>
          <w:marRight w:val="0"/>
          <w:marTop w:val="0"/>
          <w:marBottom w:val="0"/>
          <w:divBdr>
            <w:top w:val="none" w:sz="0" w:space="0" w:color="auto"/>
            <w:left w:val="none" w:sz="0" w:space="0" w:color="auto"/>
            <w:bottom w:val="none" w:sz="0" w:space="0" w:color="auto"/>
            <w:right w:val="none" w:sz="0" w:space="0" w:color="auto"/>
          </w:divBdr>
        </w:div>
        <w:div w:id="61610780">
          <w:marLeft w:val="0"/>
          <w:marRight w:val="0"/>
          <w:marTop w:val="0"/>
          <w:marBottom w:val="0"/>
          <w:divBdr>
            <w:top w:val="none" w:sz="0" w:space="0" w:color="auto"/>
            <w:left w:val="none" w:sz="0" w:space="0" w:color="auto"/>
            <w:bottom w:val="none" w:sz="0" w:space="0" w:color="auto"/>
            <w:right w:val="none" w:sz="0" w:space="0" w:color="auto"/>
          </w:divBdr>
        </w:div>
        <w:div w:id="416561383">
          <w:marLeft w:val="0"/>
          <w:marRight w:val="0"/>
          <w:marTop w:val="0"/>
          <w:marBottom w:val="0"/>
          <w:divBdr>
            <w:top w:val="none" w:sz="0" w:space="0" w:color="auto"/>
            <w:left w:val="none" w:sz="0" w:space="0" w:color="auto"/>
            <w:bottom w:val="none" w:sz="0" w:space="0" w:color="auto"/>
            <w:right w:val="none" w:sz="0" w:space="0" w:color="auto"/>
          </w:divBdr>
        </w:div>
        <w:div w:id="301080134">
          <w:marLeft w:val="0"/>
          <w:marRight w:val="0"/>
          <w:marTop w:val="0"/>
          <w:marBottom w:val="0"/>
          <w:divBdr>
            <w:top w:val="none" w:sz="0" w:space="0" w:color="auto"/>
            <w:left w:val="none" w:sz="0" w:space="0" w:color="auto"/>
            <w:bottom w:val="none" w:sz="0" w:space="0" w:color="auto"/>
            <w:right w:val="none" w:sz="0" w:space="0" w:color="auto"/>
          </w:divBdr>
        </w:div>
        <w:div w:id="470638">
          <w:marLeft w:val="0"/>
          <w:marRight w:val="0"/>
          <w:marTop w:val="0"/>
          <w:marBottom w:val="0"/>
          <w:divBdr>
            <w:top w:val="none" w:sz="0" w:space="0" w:color="auto"/>
            <w:left w:val="none" w:sz="0" w:space="0" w:color="auto"/>
            <w:bottom w:val="none" w:sz="0" w:space="0" w:color="auto"/>
            <w:right w:val="none" w:sz="0" w:space="0" w:color="auto"/>
          </w:divBdr>
        </w:div>
        <w:div w:id="1492283946">
          <w:marLeft w:val="0"/>
          <w:marRight w:val="0"/>
          <w:marTop w:val="0"/>
          <w:marBottom w:val="0"/>
          <w:divBdr>
            <w:top w:val="none" w:sz="0" w:space="0" w:color="auto"/>
            <w:left w:val="none" w:sz="0" w:space="0" w:color="auto"/>
            <w:bottom w:val="none" w:sz="0" w:space="0" w:color="auto"/>
            <w:right w:val="none" w:sz="0" w:space="0" w:color="auto"/>
          </w:divBdr>
        </w:div>
        <w:div w:id="1847132596">
          <w:marLeft w:val="0"/>
          <w:marRight w:val="0"/>
          <w:marTop w:val="0"/>
          <w:marBottom w:val="0"/>
          <w:divBdr>
            <w:top w:val="none" w:sz="0" w:space="0" w:color="auto"/>
            <w:left w:val="none" w:sz="0" w:space="0" w:color="auto"/>
            <w:bottom w:val="none" w:sz="0" w:space="0" w:color="auto"/>
            <w:right w:val="none" w:sz="0" w:space="0" w:color="auto"/>
          </w:divBdr>
        </w:div>
        <w:div w:id="1383671963">
          <w:marLeft w:val="0"/>
          <w:marRight w:val="0"/>
          <w:marTop w:val="0"/>
          <w:marBottom w:val="0"/>
          <w:divBdr>
            <w:top w:val="none" w:sz="0" w:space="0" w:color="auto"/>
            <w:left w:val="none" w:sz="0" w:space="0" w:color="auto"/>
            <w:bottom w:val="none" w:sz="0" w:space="0" w:color="auto"/>
            <w:right w:val="none" w:sz="0" w:space="0" w:color="auto"/>
          </w:divBdr>
        </w:div>
        <w:div w:id="1593393224">
          <w:marLeft w:val="0"/>
          <w:marRight w:val="0"/>
          <w:marTop w:val="0"/>
          <w:marBottom w:val="0"/>
          <w:divBdr>
            <w:top w:val="none" w:sz="0" w:space="0" w:color="auto"/>
            <w:left w:val="none" w:sz="0" w:space="0" w:color="auto"/>
            <w:bottom w:val="none" w:sz="0" w:space="0" w:color="auto"/>
            <w:right w:val="none" w:sz="0" w:space="0" w:color="auto"/>
          </w:divBdr>
        </w:div>
        <w:div w:id="815607827">
          <w:marLeft w:val="0"/>
          <w:marRight w:val="0"/>
          <w:marTop w:val="0"/>
          <w:marBottom w:val="0"/>
          <w:divBdr>
            <w:top w:val="none" w:sz="0" w:space="0" w:color="auto"/>
            <w:left w:val="none" w:sz="0" w:space="0" w:color="auto"/>
            <w:bottom w:val="none" w:sz="0" w:space="0" w:color="auto"/>
            <w:right w:val="none" w:sz="0" w:space="0" w:color="auto"/>
          </w:divBdr>
        </w:div>
        <w:div w:id="1504662568">
          <w:marLeft w:val="0"/>
          <w:marRight w:val="0"/>
          <w:marTop w:val="0"/>
          <w:marBottom w:val="0"/>
          <w:divBdr>
            <w:top w:val="none" w:sz="0" w:space="0" w:color="auto"/>
            <w:left w:val="none" w:sz="0" w:space="0" w:color="auto"/>
            <w:bottom w:val="none" w:sz="0" w:space="0" w:color="auto"/>
            <w:right w:val="none" w:sz="0" w:space="0" w:color="auto"/>
          </w:divBdr>
        </w:div>
        <w:div w:id="796214971">
          <w:marLeft w:val="0"/>
          <w:marRight w:val="0"/>
          <w:marTop w:val="0"/>
          <w:marBottom w:val="0"/>
          <w:divBdr>
            <w:top w:val="none" w:sz="0" w:space="0" w:color="auto"/>
            <w:left w:val="none" w:sz="0" w:space="0" w:color="auto"/>
            <w:bottom w:val="none" w:sz="0" w:space="0" w:color="auto"/>
            <w:right w:val="none" w:sz="0" w:space="0" w:color="auto"/>
          </w:divBdr>
        </w:div>
        <w:div w:id="2144931220">
          <w:marLeft w:val="0"/>
          <w:marRight w:val="0"/>
          <w:marTop w:val="0"/>
          <w:marBottom w:val="0"/>
          <w:divBdr>
            <w:top w:val="none" w:sz="0" w:space="0" w:color="auto"/>
            <w:left w:val="none" w:sz="0" w:space="0" w:color="auto"/>
            <w:bottom w:val="none" w:sz="0" w:space="0" w:color="auto"/>
            <w:right w:val="none" w:sz="0" w:space="0" w:color="auto"/>
          </w:divBdr>
        </w:div>
        <w:div w:id="160461005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2214</Words>
  <Characters>12621</Characters>
  <Application>Microsoft Office Word</Application>
  <DocSecurity>0</DocSecurity>
  <Lines>105</Lines>
  <Paragraphs>29</Paragraphs>
  <ScaleCrop>false</ScaleCrop>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Qatagan</dc:creator>
  <cp:keywords/>
  <dc:description/>
  <cp:lastModifiedBy>Malik Qatagan</cp:lastModifiedBy>
  <cp:revision>3</cp:revision>
  <cp:lastPrinted>2025-04-14T14:09:00Z</cp:lastPrinted>
  <dcterms:created xsi:type="dcterms:W3CDTF">2025-04-14T14:09:00Z</dcterms:created>
  <dcterms:modified xsi:type="dcterms:W3CDTF">2025-04-14T14:12:00Z</dcterms:modified>
</cp:coreProperties>
</file>